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5F24" w14:textId="77777777" w:rsidR="00540302" w:rsidRPr="00C36064" w:rsidRDefault="00F00D5A" w:rsidP="00203F90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784E86">
        <w:rPr>
          <w:rFonts w:ascii="Calibri" w:hAnsi="Calibri"/>
          <w:szCs w:val="22"/>
        </w:rPr>
        <w:t xml:space="preserve"> </w:t>
      </w:r>
      <w:r w:rsidR="00077CEC">
        <w:rPr>
          <w:rFonts w:ascii="Calibri" w:hAnsi="Calibri"/>
          <w:szCs w:val="22"/>
        </w:rPr>
        <w:t xml:space="preserve"> </w:t>
      </w:r>
    </w:p>
    <w:p w14:paraId="3B1701C7" w14:textId="2DFC5782" w:rsidR="00203F90" w:rsidRPr="00BC3586" w:rsidRDefault="00BC3586" w:rsidP="00BC3586">
      <w:pPr>
        <w:pStyle w:val="Heading1"/>
        <w:rPr>
          <w:rFonts w:ascii="Calibri Light" w:hAnsi="Calibri Light"/>
          <w:b w:val="0"/>
          <w:color w:val="365F91" w:themeColor="accent1" w:themeShade="BF"/>
          <w:sz w:val="32"/>
        </w:rPr>
      </w:pPr>
      <w:r>
        <w:rPr>
          <w:rFonts w:ascii="Calibri Light" w:hAnsi="Calibri Light"/>
          <w:b w:val="0"/>
          <w:color w:val="365F91" w:themeColor="accent1" w:themeShade="BF"/>
          <w:sz w:val="32"/>
        </w:rPr>
        <w:t xml:space="preserve">Marina Services </w:t>
      </w:r>
      <w:r w:rsidR="0027594C">
        <w:rPr>
          <w:rFonts w:ascii="Calibri Light" w:hAnsi="Calibri Light"/>
          <w:b w:val="0"/>
          <w:color w:val="365F91" w:themeColor="accent1" w:themeShade="BF"/>
          <w:sz w:val="32"/>
        </w:rPr>
        <w:t>Administrato</w:t>
      </w:r>
      <w:r w:rsidR="00AA7399">
        <w:rPr>
          <w:rFonts w:ascii="Calibri Light" w:hAnsi="Calibri Light"/>
          <w:b w:val="0"/>
          <w:color w:val="365F91" w:themeColor="accent1" w:themeShade="BF"/>
          <w:sz w:val="32"/>
        </w:rPr>
        <w:t>r</w:t>
      </w:r>
    </w:p>
    <w:p w14:paraId="7CABF3C6" w14:textId="164ACA3B" w:rsidR="00203F90" w:rsidRPr="0019295D" w:rsidRDefault="00203F90" w:rsidP="00203F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9295D">
        <w:rPr>
          <w:rFonts w:asciiTheme="minorHAnsi" w:hAnsiTheme="minorHAnsi" w:cstheme="minorHAnsi"/>
        </w:rPr>
        <w:t>Start date:</w:t>
      </w:r>
      <w:r w:rsidR="00970A08">
        <w:rPr>
          <w:rFonts w:asciiTheme="minorHAnsi" w:hAnsiTheme="minorHAnsi" w:cstheme="minorHAnsi"/>
        </w:rPr>
        <w:t xml:space="preserve">  </w:t>
      </w:r>
      <w:r w:rsidR="00105C8E">
        <w:rPr>
          <w:rFonts w:asciiTheme="minorHAnsi" w:hAnsiTheme="minorHAnsi" w:cstheme="minorHAnsi"/>
        </w:rPr>
        <w:t>Flexible</w:t>
      </w:r>
    </w:p>
    <w:p w14:paraId="6BB3F3E1" w14:textId="6217BD23" w:rsidR="00203F90" w:rsidRDefault="00203F90" w:rsidP="00203F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Location:</w:t>
      </w:r>
      <w:r w:rsidR="00970A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Sidney, BC</w:t>
      </w:r>
    </w:p>
    <w:p w14:paraId="719FEFCD" w14:textId="2A6F6439" w:rsidR="00203F90" w:rsidRDefault="00203F90" w:rsidP="00203F90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</w:t>
      </w:r>
      <w:r w:rsidR="00970A08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 xml:space="preserve">Cara </w:t>
      </w:r>
      <w:r w:rsidR="00176AE9">
        <w:rPr>
          <w:rFonts w:asciiTheme="minorHAnsi" w:hAnsiTheme="minorHAnsi" w:cstheme="minorHAnsi"/>
        </w:rPr>
        <w:t>Dickinson</w:t>
      </w:r>
      <w:r w:rsidR="00BC3586">
        <w:rPr>
          <w:rFonts w:asciiTheme="minorHAnsi" w:hAnsiTheme="minorHAnsi" w:cstheme="minorHAnsi"/>
        </w:rPr>
        <w:t xml:space="preserve">, Human Resources </w:t>
      </w:r>
    </w:p>
    <w:p w14:paraId="12EDF722" w14:textId="77777777" w:rsidR="00B749EE" w:rsidRDefault="00B749EE" w:rsidP="00203F90">
      <w:pPr>
        <w:rPr>
          <w:rFonts w:ascii="Calibri" w:hAnsi="Calibri"/>
          <w:b/>
          <w:sz w:val="22"/>
          <w:szCs w:val="22"/>
        </w:rPr>
      </w:pPr>
    </w:p>
    <w:p w14:paraId="4E2E7F1C" w14:textId="77777777" w:rsidR="00540302" w:rsidRPr="00203F90" w:rsidRDefault="006F7B87" w:rsidP="00203F90">
      <w:pPr>
        <w:pStyle w:val="Heading1"/>
        <w:rPr>
          <w:rFonts w:ascii="Calibri Light" w:hAnsi="Calibri Light"/>
          <w:b w:val="0"/>
          <w:color w:val="365F91" w:themeColor="accent1" w:themeShade="BF"/>
          <w:sz w:val="32"/>
        </w:rPr>
      </w:pPr>
      <w:r w:rsidRPr="00203F90">
        <w:rPr>
          <w:rFonts w:ascii="Calibri Light" w:hAnsi="Calibri Light"/>
          <w:b w:val="0"/>
          <w:color w:val="365F91" w:themeColor="accent1" w:themeShade="BF"/>
          <w:sz w:val="32"/>
        </w:rPr>
        <w:t>Business</w:t>
      </w:r>
      <w:r w:rsidR="00232003" w:rsidRPr="00203F90">
        <w:rPr>
          <w:rFonts w:ascii="Calibri Light" w:hAnsi="Calibri Light"/>
          <w:b w:val="0"/>
          <w:color w:val="365F91" w:themeColor="accent1" w:themeShade="BF"/>
          <w:sz w:val="32"/>
        </w:rPr>
        <w:t xml:space="preserve"> Overview</w:t>
      </w:r>
    </w:p>
    <w:p w14:paraId="68CF3202" w14:textId="6004CFAB" w:rsidR="001C7B6C" w:rsidRDefault="001C7B6C" w:rsidP="00BE173B">
      <w:pPr>
        <w:pStyle w:val="ListParagraph"/>
        <w:spacing w:after="0"/>
        <w:ind w:left="0"/>
        <w:jc w:val="both"/>
        <w:rPr>
          <w:rFonts w:cs="Arial"/>
        </w:rPr>
      </w:pPr>
      <w:r w:rsidRPr="00596ADE">
        <w:rPr>
          <w:rFonts w:asciiTheme="minorHAnsi" w:hAnsiTheme="minorHAnsi" w:cstheme="minorHAnsi"/>
        </w:rPr>
        <w:t xml:space="preserve">Van Isle Marina is </w:t>
      </w:r>
      <w:r>
        <w:rPr>
          <w:rFonts w:asciiTheme="minorHAnsi" w:hAnsiTheme="minorHAnsi" w:cstheme="minorHAnsi"/>
        </w:rPr>
        <w:t xml:space="preserve">one of the largest </w:t>
      </w:r>
      <w:r w:rsidRPr="00596ADE">
        <w:rPr>
          <w:rFonts w:asciiTheme="minorHAnsi" w:hAnsiTheme="minorHAnsi" w:cstheme="minorHAnsi"/>
        </w:rPr>
        <w:t>full-service marina</w:t>
      </w:r>
      <w:r>
        <w:rPr>
          <w:rFonts w:asciiTheme="minorHAnsi" w:hAnsiTheme="minorHAnsi" w:cstheme="minorHAnsi"/>
        </w:rPr>
        <w:t>s</w:t>
      </w:r>
      <w:r w:rsidRPr="00596ADE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 xml:space="preserve">British Columbia. </w:t>
      </w:r>
      <w:r w:rsidRPr="00596ADE">
        <w:rPr>
          <w:rFonts w:asciiTheme="minorHAnsi" w:hAnsiTheme="minorHAnsi" w:cstheme="minorHAnsi"/>
        </w:rPr>
        <w:t xml:space="preserve">Family owned and operated since 1955, </w:t>
      </w:r>
      <w:r>
        <w:rPr>
          <w:rFonts w:asciiTheme="minorHAnsi" w:hAnsiTheme="minorHAnsi" w:cstheme="minorHAnsi"/>
        </w:rPr>
        <w:t>we are</w:t>
      </w:r>
      <w:r w:rsidRPr="00596ADE">
        <w:rPr>
          <w:rFonts w:asciiTheme="minorHAnsi" w:hAnsiTheme="minorHAnsi" w:cstheme="minorHAnsi"/>
        </w:rPr>
        <w:t xml:space="preserve"> committed to provid</w:t>
      </w:r>
      <w:r>
        <w:rPr>
          <w:rFonts w:asciiTheme="minorHAnsi" w:hAnsiTheme="minorHAnsi" w:cstheme="minorHAnsi"/>
        </w:rPr>
        <w:t>ing</w:t>
      </w:r>
      <w:r w:rsidRPr="00596ADE">
        <w:rPr>
          <w:rFonts w:asciiTheme="minorHAnsi" w:hAnsiTheme="minorHAnsi" w:cstheme="minorHAnsi"/>
        </w:rPr>
        <w:t xml:space="preserve"> excellence and value in every marina experience.</w:t>
      </w:r>
      <w:r>
        <w:rPr>
          <w:rFonts w:asciiTheme="minorHAnsi" w:hAnsiTheme="minorHAnsi" w:cstheme="minorHAnsi"/>
        </w:rPr>
        <w:t xml:space="preserve"> </w:t>
      </w:r>
      <w:r w:rsidRPr="00955B33">
        <w:rPr>
          <w:rFonts w:cs="Arial"/>
        </w:rPr>
        <w:t>Our services are designed to enhance the rel</w:t>
      </w:r>
      <w:r>
        <w:rPr>
          <w:rFonts w:cs="Arial"/>
        </w:rPr>
        <w:t xml:space="preserve">axation and fun of </w:t>
      </w:r>
      <w:r w:rsidR="00BC3586">
        <w:rPr>
          <w:rFonts w:cs="Arial"/>
        </w:rPr>
        <w:t>the</w:t>
      </w:r>
      <w:r w:rsidRPr="00955B33">
        <w:rPr>
          <w:rFonts w:cs="Arial"/>
        </w:rPr>
        <w:t xml:space="preserve"> boating lifestyle</w:t>
      </w:r>
      <w:r w:rsidR="00BC3586">
        <w:rPr>
          <w:rFonts w:cs="Arial"/>
        </w:rPr>
        <w:t>,</w:t>
      </w:r>
      <w:r w:rsidRPr="00955B33">
        <w:rPr>
          <w:rFonts w:cs="Arial"/>
        </w:rPr>
        <w:t xml:space="preserve"> and to leave </w:t>
      </w:r>
      <w:r w:rsidR="00BC3586">
        <w:rPr>
          <w:rFonts w:cs="Arial"/>
        </w:rPr>
        <w:t>customers</w:t>
      </w:r>
      <w:r w:rsidRPr="00955B33">
        <w:rPr>
          <w:rFonts w:cs="Arial"/>
        </w:rPr>
        <w:t xml:space="preserve"> free to enjoy cruising the coast.  </w:t>
      </w:r>
    </w:p>
    <w:p w14:paraId="6FBE5296" w14:textId="77777777" w:rsidR="00BE173B" w:rsidRPr="00955B33" w:rsidRDefault="00BE173B" w:rsidP="00BE173B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14:paraId="737338DA" w14:textId="6CC49FAA" w:rsidR="00540302" w:rsidRPr="00203F90" w:rsidRDefault="00BC3586" w:rsidP="00203F90">
      <w:pPr>
        <w:rPr>
          <w:rFonts w:ascii="Calibri Light" w:hAnsi="Calibri Light"/>
          <w:color w:val="365F91" w:themeColor="accent1" w:themeShade="BF"/>
          <w:sz w:val="32"/>
          <w:lang w:val="en-GB"/>
        </w:rPr>
      </w:pPr>
      <w:r>
        <w:rPr>
          <w:rFonts w:ascii="Calibri Light" w:hAnsi="Calibri Light"/>
          <w:color w:val="365F91" w:themeColor="accent1" w:themeShade="BF"/>
          <w:sz w:val="32"/>
          <w:lang w:val="en-GB"/>
        </w:rPr>
        <w:t xml:space="preserve">The </w:t>
      </w:r>
      <w:r w:rsidR="00540302" w:rsidRPr="00203F90">
        <w:rPr>
          <w:rFonts w:ascii="Calibri Light" w:hAnsi="Calibri Light"/>
          <w:color w:val="365F91" w:themeColor="accent1" w:themeShade="BF"/>
          <w:sz w:val="32"/>
          <w:lang w:val="en-GB"/>
        </w:rPr>
        <w:t xml:space="preserve">Position </w:t>
      </w:r>
    </w:p>
    <w:p w14:paraId="265906D9" w14:textId="0C719C56" w:rsidR="00830AC6" w:rsidRDefault="00830AC6" w:rsidP="00BE173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Marina Services </w:t>
      </w:r>
      <w:r w:rsidR="00AE2A55">
        <w:rPr>
          <w:rFonts w:ascii="Calibri" w:hAnsi="Calibri"/>
          <w:sz w:val="22"/>
          <w:szCs w:val="22"/>
        </w:rPr>
        <w:t>Administrator</w:t>
      </w:r>
      <w:r>
        <w:rPr>
          <w:rFonts w:ascii="Calibri" w:hAnsi="Calibri"/>
          <w:sz w:val="22"/>
          <w:szCs w:val="22"/>
        </w:rPr>
        <w:t xml:space="preserve"> works at our front d</w:t>
      </w:r>
      <w:r w:rsidR="00620D8D">
        <w:rPr>
          <w:rFonts w:ascii="Calibri" w:hAnsi="Calibri"/>
          <w:sz w:val="22"/>
          <w:szCs w:val="22"/>
        </w:rPr>
        <w:t xml:space="preserve">esk and </w:t>
      </w:r>
      <w:r w:rsidR="00706957">
        <w:rPr>
          <w:rFonts w:ascii="Calibri" w:hAnsi="Calibri"/>
          <w:sz w:val="22"/>
          <w:szCs w:val="22"/>
        </w:rPr>
        <w:t xml:space="preserve">helps </w:t>
      </w:r>
      <w:r w:rsidR="00805DA8">
        <w:rPr>
          <w:rFonts w:ascii="Calibri" w:hAnsi="Calibri"/>
          <w:sz w:val="22"/>
          <w:szCs w:val="22"/>
        </w:rPr>
        <w:t>represent</w:t>
      </w:r>
      <w:r w:rsidR="0094017E">
        <w:rPr>
          <w:rFonts w:ascii="Calibri" w:hAnsi="Calibri"/>
          <w:sz w:val="22"/>
          <w:szCs w:val="22"/>
        </w:rPr>
        <w:t xml:space="preserve"> each </w:t>
      </w:r>
      <w:r w:rsidR="00706957">
        <w:rPr>
          <w:rFonts w:ascii="Calibri" w:hAnsi="Calibri"/>
          <w:sz w:val="22"/>
          <w:szCs w:val="22"/>
        </w:rPr>
        <w:t>department:</w:t>
      </w:r>
      <w:r w:rsidR="00805DA8">
        <w:rPr>
          <w:rFonts w:ascii="Calibri" w:hAnsi="Calibri"/>
          <w:sz w:val="22"/>
          <w:szCs w:val="22"/>
        </w:rPr>
        <w:t xml:space="preserve"> Moorage</w:t>
      </w:r>
      <w:r w:rsidR="0094017E">
        <w:rPr>
          <w:rFonts w:ascii="Calibri" w:hAnsi="Calibri"/>
          <w:sz w:val="22"/>
          <w:szCs w:val="22"/>
        </w:rPr>
        <w:t xml:space="preserve">, Yacht Sales, Yacht Park, </w:t>
      </w:r>
      <w:r w:rsidR="0094017E" w:rsidRPr="0019295D">
        <w:rPr>
          <w:rFonts w:ascii="Calibri" w:hAnsi="Calibri"/>
          <w:sz w:val="22"/>
          <w:szCs w:val="22"/>
        </w:rPr>
        <w:t>Facilities &amp; Maintenance</w:t>
      </w:r>
      <w:r w:rsidR="0094017E">
        <w:rPr>
          <w:rFonts w:ascii="Calibri" w:hAnsi="Calibri"/>
          <w:sz w:val="22"/>
          <w:szCs w:val="22"/>
        </w:rPr>
        <w:t xml:space="preserve">, and Fuel Dock.  </w:t>
      </w:r>
      <w:r w:rsidR="00706957">
        <w:rPr>
          <w:rFonts w:ascii="Calibri" w:hAnsi="Calibri"/>
          <w:sz w:val="22"/>
          <w:szCs w:val="22"/>
        </w:rPr>
        <w:t>S</w:t>
      </w:r>
      <w:r w:rsidR="0094017E">
        <w:rPr>
          <w:rFonts w:ascii="Calibri" w:hAnsi="Calibri"/>
          <w:sz w:val="22"/>
          <w:szCs w:val="22"/>
        </w:rPr>
        <w:t>pecifically</w:t>
      </w:r>
      <w:r w:rsidR="00246692">
        <w:rPr>
          <w:rFonts w:ascii="Calibri" w:hAnsi="Calibri"/>
          <w:sz w:val="22"/>
          <w:szCs w:val="22"/>
        </w:rPr>
        <w:t>,</w:t>
      </w:r>
      <w:r w:rsidR="0094017E">
        <w:rPr>
          <w:rFonts w:ascii="Calibri" w:hAnsi="Calibri"/>
          <w:sz w:val="22"/>
          <w:szCs w:val="22"/>
        </w:rPr>
        <w:t xml:space="preserve"> the role </w:t>
      </w:r>
      <w:r w:rsidR="00805DA8">
        <w:rPr>
          <w:rFonts w:ascii="Calibri" w:hAnsi="Calibri"/>
          <w:sz w:val="22"/>
          <w:szCs w:val="22"/>
        </w:rPr>
        <w:t>completes</w:t>
      </w:r>
      <w:r w:rsidR="00246692">
        <w:rPr>
          <w:rFonts w:ascii="Calibri" w:hAnsi="Calibri"/>
          <w:sz w:val="22"/>
          <w:szCs w:val="22"/>
        </w:rPr>
        <w:t xml:space="preserve"> </w:t>
      </w:r>
      <w:r w:rsidR="0094017E">
        <w:rPr>
          <w:rFonts w:ascii="Calibri" w:hAnsi="Calibri"/>
          <w:sz w:val="22"/>
          <w:szCs w:val="22"/>
        </w:rPr>
        <w:t xml:space="preserve">administrative </w:t>
      </w:r>
      <w:r w:rsidR="00246692">
        <w:rPr>
          <w:rFonts w:ascii="Calibri" w:hAnsi="Calibri"/>
          <w:sz w:val="22"/>
          <w:szCs w:val="22"/>
        </w:rPr>
        <w:t>functions</w:t>
      </w:r>
      <w:r w:rsidR="00805DA8">
        <w:rPr>
          <w:rFonts w:ascii="Calibri" w:hAnsi="Calibri"/>
          <w:sz w:val="22"/>
          <w:szCs w:val="22"/>
        </w:rPr>
        <w:t xml:space="preserve"> and</w:t>
      </w:r>
      <w:r w:rsidR="00246692">
        <w:rPr>
          <w:rFonts w:ascii="Calibri" w:hAnsi="Calibri"/>
          <w:sz w:val="22"/>
          <w:szCs w:val="22"/>
        </w:rPr>
        <w:t xml:space="preserve"> routine tasks, </w:t>
      </w:r>
      <w:r w:rsidR="00AF1E08">
        <w:rPr>
          <w:rFonts w:ascii="Calibri" w:hAnsi="Calibri"/>
          <w:sz w:val="22"/>
          <w:szCs w:val="22"/>
        </w:rPr>
        <w:t xml:space="preserve">and </w:t>
      </w:r>
      <w:r w:rsidR="00246692">
        <w:rPr>
          <w:rFonts w:ascii="Calibri" w:hAnsi="Calibri"/>
          <w:sz w:val="22"/>
          <w:szCs w:val="22"/>
        </w:rPr>
        <w:t xml:space="preserve">provides operational </w:t>
      </w:r>
      <w:r w:rsidR="00AF1E08">
        <w:rPr>
          <w:rFonts w:ascii="Calibri" w:hAnsi="Calibri"/>
          <w:sz w:val="22"/>
          <w:szCs w:val="22"/>
        </w:rPr>
        <w:t xml:space="preserve">back-up </w:t>
      </w:r>
      <w:r w:rsidR="0094017E">
        <w:rPr>
          <w:rFonts w:ascii="Calibri" w:hAnsi="Calibri"/>
          <w:sz w:val="22"/>
          <w:szCs w:val="22"/>
        </w:rPr>
        <w:t xml:space="preserve">for </w:t>
      </w:r>
      <w:r w:rsidR="00895559">
        <w:rPr>
          <w:rFonts w:ascii="Calibri" w:hAnsi="Calibri"/>
          <w:sz w:val="22"/>
          <w:szCs w:val="22"/>
        </w:rPr>
        <w:t>department coordinators</w:t>
      </w:r>
      <w:r w:rsidR="00BF7375">
        <w:rPr>
          <w:rFonts w:ascii="Calibri" w:hAnsi="Calibri"/>
          <w:sz w:val="22"/>
          <w:szCs w:val="22"/>
        </w:rPr>
        <w:t>.</w:t>
      </w:r>
      <w:r w:rsidR="007069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This rol</w:t>
      </w:r>
      <w:r w:rsidR="00895559">
        <w:rPr>
          <w:rFonts w:ascii="Calibri" w:hAnsi="Calibri"/>
          <w:sz w:val="22"/>
          <w:szCs w:val="22"/>
        </w:rPr>
        <w:t xml:space="preserve">e </w:t>
      </w:r>
      <w:r w:rsidR="004B39D7">
        <w:rPr>
          <w:rFonts w:ascii="Calibri" w:hAnsi="Calibri"/>
          <w:sz w:val="22"/>
          <w:szCs w:val="22"/>
        </w:rPr>
        <w:t xml:space="preserve">also </w:t>
      </w:r>
      <w:r w:rsidR="00BF7375">
        <w:rPr>
          <w:rFonts w:ascii="Calibri" w:hAnsi="Calibri"/>
          <w:sz w:val="22"/>
          <w:szCs w:val="22"/>
        </w:rPr>
        <w:t xml:space="preserve">supports the Marina Services Representative </w:t>
      </w:r>
      <w:r w:rsidR="00706957">
        <w:rPr>
          <w:rFonts w:ascii="Calibri" w:hAnsi="Calibri"/>
          <w:sz w:val="22"/>
          <w:szCs w:val="22"/>
        </w:rPr>
        <w:t>and provides</w:t>
      </w:r>
      <w:r>
        <w:rPr>
          <w:rFonts w:ascii="Calibri" w:hAnsi="Calibri"/>
          <w:sz w:val="22"/>
          <w:szCs w:val="22"/>
        </w:rPr>
        <w:t xml:space="preserve"> unparalleled personal service experiences</w:t>
      </w:r>
      <w:r w:rsidR="00895559">
        <w:rPr>
          <w:rFonts w:ascii="Calibri" w:hAnsi="Calibri"/>
          <w:sz w:val="22"/>
          <w:szCs w:val="22"/>
        </w:rPr>
        <w:t xml:space="preserve"> to </w:t>
      </w:r>
      <w:r w:rsidR="00706957">
        <w:rPr>
          <w:rFonts w:ascii="Calibri" w:hAnsi="Calibri"/>
          <w:sz w:val="22"/>
          <w:szCs w:val="22"/>
        </w:rPr>
        <w:t>M</w:t>
      </w:r>
      <w:r w:rsidR="00895559">
        <w:rPr>
          <w:rFonts w:ascii="Calibri" w:hAnsi="Calibri"/>
          <w:sz w:val="22"/>
          <w:szCs w:val="22"/>
        </w:rPr>
        <w:t>arina customers</w:t>
      </w:r>
      <w:r>
        <w:rPr>
          <w:rFonts w:ascii="Calibri" w:hAnsi="Calibri"/>
          <w:sz w:val="22"/>
          <w:szCs w:val="22"/>
        </w:rPr>
        <w:t>. With an enthusiastic and professional approach,</w:t>
      </w:r>
      <w:r w:rsidR="00B42E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</w:t>
      </w:r>
      <w:r w:rsidR="00AE3A41">
        <w:rPr>
          <w:rFonts w:ascii="Calibri" w:hAnsi="Calibri"/>
          <w:sz w:val="22"/>
          <w:szCs w:val="22"/>
        </w:rPr>
        <w:t>administrator</w:t>
      </w:r>
      <w:r>
        <w:rPr>
          <w:rFonts w:ascii="Calibri" w:hAnsi="Calibri"/>
          <w:sz w:val="22"/>
          <w:szCs w:val="22"/>
        </w:rPr>
        <w:t xml:space="preserve"> </w:t>
      </w:r>
      <w:r w:rsidR="001A488A">
        <w:rPr>
          <w:rFonts w:ascii="Calibri" w:hAnsi="Calibri"/>
          <w:sz w:val="22"/>
          <w:szCs w:val="22"/>
        </w:rPr>
        <w:t>responds to</w:t>
      </w:r>
      <w:r>
        <w:rPr>
          <w:rFonts w:ascii="Calibri" w:hAnsi="Calibri"/>
          <w:sz w:val="22"/>
          <w:szCs w:val="22"/>
        </w:rPr>
        <w:t xml:space="preserve"> guest inquiries</w:t>
      </w:r>
      <w:r w:rsidR="006B4DE1">
        <w:rPr>
          <w:rFonts w:ascii="Calibri" w:hAnsi="Calibri"/>
          <w:sz w:val="22"/>
          <w:szCs w:val="22"/>
        </w:rPr>
        <w:t xml:space="preserve"> </w:t>
      </w:r>
      <w:r w:rsidR="00706957">
        <w:rPr>
          <w:rFonts w:ascii="Calibri" w:hAnsi="Calibri"/>
          <w:sz w:val="22"/>
          <w:szCs w:val="22"/>
        </w:rPr>
        <w:t xml:space="preserve">knowledgably </w:t>
      </w:r>
      <w:r w:rsidR="006B4DE1">
        <w:rPr>
          <w:rFonts w:ascii="Calibri" w:hAnsi="Calibri"/>
          <w:sz w:val="22"/>
          <w:szCs w:val="22"/>
        </w:rPr>
        <w:t>and accommodate</w:t>
      </w:r>
      <w:r w:rsidR="00856F36">
        <w:rPr>
          <w:rFonts w:ascii="Calibri" w:hAnsi="Calibri"/>
          <w:sz w:val="22"/>
          <w:szCs w:val="22"/>
        </w:rPr>
        <w:t>s</w:t>
      </w:r>
      <w:r w:rsidR="006B4DE1">
        <w:rPr>
          <w:rFonts w:ascii="Calibri" w:hAnsi="Calibri"/>
          <w:sz w:val="22"/>
          <w:szCs w:val="22"/>
        </w:rPr>
        <w:t xml:space="preserve"> a wide variety of guest requests as a concierge service</w:t>
      </w:r>
      <w:r>
        <w:rPr>
          <w:rFonts w:ascii="Calibri" w:hAnsi="Calibri"/>
          <w:sz w:val="22"/>
          <w:szCs w:val="22"/>
        </w:rPr>
        <w:t xml:space="preserve">. </w:t>
      </w:r>
      <w:bookmarkStart w:id="0" w:name="_Hlk57285676"/>
      <w:r>
        <w:rPr>
          <w:rFonts w:ascii="Calibri" w:hAnsi="Calibri"/>
          <w:sz w:val="22"/>
          <w:szCs w:val="22"/>
        </w:rPr>
        <w:t xml:space="preserve"> </w:t>
      </w:r>
      <w:bookmarkEnd w:id="0"/>
      <w:r>
        <w:rPr>
          <w:rFonts w:ascii="Calibri" w:hAnsi="Calibri"/>
          <w:sz w:val="22"/>
          <w:szCs w:val="22"/>
        </w:rPr>
        <w:t>This position report</w:t>
      </w:r>
      <w:r w:rsidR="003D675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to the </w:t>
      </w:r>
      <w:r w:rsidR="00FD7FCC">
        <w:rPr>
          <w:rFonts w:ascii="Calibri" w:hAnsi="Calibri"/>
          <w:sz w:val="22"/>
          <w:szCs w:val="22"/>
        </w:rPr>
        <w:t>Moorage Coordinator</w:t>
      </w:r>
      <w:r>
        <w:rPr>
          <w:rFonts w:ascii="Calibri" w:hAnsi="Calibri"/>
          <w:sz w:val="22"/>
          <w:szCs w:val="22"/>
        </w:rPr>
        <w:t>.</w:t>
      </w:r>
    </w:p>
    <w:p w14:paraId="2371C15A" w14:textId="77777777" w:rsidR="006B4DE1" w:rsidRDefault="006B4DE1" w:rsidP="00203F90">
      <w:pPr>
        <w:keepNext/>
        <w:outlineLvl w:val="0"/>
        <w:rPr>
          <w:rFonts w:ascii="Calibri Light" w:eastAsiaTheme="minorHAnsi" w:hAnsi="Calibri Light"/>
          <w:color w:val="365F91" w:themeColor="accent1" w:themeShade="BF"/>
          <w:sz w:val="32"/>
          <w:lang w:val="en-GB"/>
        </w:rPr>
      </w:pPr>
    </w:p>
    <w:p w14:paraId="00FE6CCE" w14:textId="777A21DB" w:rsidR="00203F90" w:rsidRPr="00B20FD7" w:rsidRDefault="00203F90" w:rsidP="00203F90">
      <w:pPr>
        <w:keepNext/>
        <w:outlineLvl w:val="0"/>
        <w:rPr>
          <w:rFonts w:ascii="Calibri Light" w:eastAsiaTheme="minorHAnsi" w:hAnsi="Calibri Light"/>
          <w:color w:val="365F91" w:themeColor="accent1" w:themeShade="BF"/>
          <w:sz w:val="32"/>
          <w:lang w:val="en-GB"/>
        </w:rPr>
      </w:pPr>
      <w:r w:rsidRPr="00B20FD7">
        <w:rPr>
          <w:rFonts w:ascii="Calibri Light" w:eastAsiaTheme="minorHAnsi" w:hAnsi="Calibri Light"/>
          <w:color w:val="365F91" w:themeColor="accent1" w:themeShade="BF"/>
          <w:sz w:val="32"/>
          <w:lang w:val="en-GB"/>
        </w:rPr>
        <w:t xml:space="preserve">Employment </w:t>
      </w:r>
      <w:r w:rsidR="00BC3586">
        <w:rPr>
          <w:rFonts w:ascii="Calibri Light" w:eastAsiaTheme="minorHAnsi" w:hAnsi="Calibri Light"/>
          <w:color w:val="365F91" w:themeColor="accent1" w:themeShade="BF"/>
          <w:sz w:val="32"/>
          <w:lang w:val="en-GB"/>
        </w:rPr>
        <w:t>Advantages</w:t>
      </w:r>
    </w:p>
    <w:p w14:paraId="3BA0CFD0" w14:textId="3629B6A9" w:rsidR="00203F90" w:rsidRPr="00B20FD7" w:rsidRDefault="00203F90" w:rsidP="00203F90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B20FD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Join an engaged </w:t>
      </w:r>
      <w:r w:rsidR="00BC3586">
        <w:rPr>
          <w:rFonts w:asciiTheme="minorHAnsi" w:eastAsiaTheme="minorHAnsi" w:hAnsiTheme="minorHAnsi" w:cstheme="minorBidi"/>
          <w:sz w:val="22"/>
          <w:szCs w:val="22"/>
          <w:lang w:val="en-CA"/>
        </w:rPr>
        <w:t>team</w:t>
      </w:r>
      <w:r w:rsidRPr="00B20FD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of 3</w:t>
      </w:r>
      <w:r w:rsidR="00BC3586">
        <w:rPr>
          <w:rFonts w:asciiTheme="minorHAnsi" w:eastAsiaTheme="minorHAnsi" w:hAnsiTheme="minorHAnsi" w:cstheme="minorBidi"/>
          <w:sz w:val="22"/>
          <w:szCs w:val="22"/>
          <w:lang w:val="en-CA"/>
        </w:rPr>
        <w:t>0</w:t>
      </w:r>
      <w:r w:rsidRPr="00B20FD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+ </w:t>
      </w:r>
      <w:r w:rsidR="00BC3586">
        <w:rPr>
          <w:rFonts w:asciiTheme="minorHAnsi" w:eastAsiaTheme="minorHAnsi" w:hAnsiTheme="minorHAnsi" w:cstheme="minorBidi"/>
          <w:sz w:val="22"/>
          <w:szCs w:val="22"/>
          <w:lang w:val="en-CA"/>
        </w:rPr>
        <w:t>individuals</w:t>
      </w:r>
      <w:r w:rsidRPr="00B20FD7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committed to providing an exceptional guest experience.</w:t>
      </w:r>
    </w:p>
    <w:p w14:paraId="3ECE26A3" w14:textId="77777777" w:rsidR="00EC332F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Excellent</w:t>
      </w:r>
      <w:r w:rsidRPr="00565CBD">
        <w:t xml:space="preserve"> </w:t>
      </w:r>
      <w:r>
        <w:t>compensation package</w:t>
      </w:r>
    </w:p>
    <w:p w14:paraId="05AD150F" w14:textId="77777777" w:rsidR="00EC332F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 w:rsidRPr="00565CBD">
        <w:t xml:space="preserve">Extended health and dental </w:t>
      </w:r>
      <w:r>
        <w:t>package</w:t>
      </w:r>
    </w:p>
    <w:p w14:paraId="5C0D8BC2" w14:textId="77777777" w:rsidR="00EC332F" w:rsidRPr="00F8118A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 w:rsidRPr="00565CBD">
        <w:t>Employer-matched pension plan</w:t>
      </w:r>
    </w:p>
    <w:p w14:paraId="0EB76ADF" w14:textId="77777777" w:rsidR="00EC332F" w:rsidRPr="00565CBD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Health and wellness benefits</w:t>
      </w:r>
    </w:p>
    <w:p w14:paraId="2D8B94E0" w14:textId="77777777" w:rsidR="00EC332F" w:rsidRPr="00352870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Education allowance and personalized development</w:t>
      </w:r>
    </w:p>
    <w:p w14:paraId="5EDB2120" w14:textId="77777777" w:rsidR="00EC332F" w:rsidRPr="00270884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Paid time off between the Christmas and New Year holidays</w:t>
      </w:r>
    </w:p>
    <w:p w14:paraId="1792BAF8" w14:textId="77777777" w:rsidR="00EC332F" w:rsidRPr="00270884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Parking provided</w:t>
      </w:r>
    </w:p>
    <w:p w14:paraId="731B769C" w14:textId="77777777" w:rsidR="00EC332F" w:rsidRPr="00170572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Crew celebrations</w:t>
      </w:r>
    </w:p>
    <w:p w14:paraId="7FA2398D" w14:textId="77777777" w:rsidR="00EC332F" w:rsidRPr="000F236F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 w:rsidRPr="00F23F33">
        <w:t>Fun and friendly water-front office</w:t>
      </w:r>
    </w:p>
    <w:p w14:paraId="0D86D23B" w14:textId="77777777" w:rsidR="00EC332F" w:rsidRPr="000F236F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Paid personal time</w:t>
      </w:r>
    </w:p>
    <w:p w14:paraId="083BEC97" w14:textId="77777777" w:rsidR="00EC332F" w:rsidRPr="000F236F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Paid sick days</w:t>
      </w:r>
    </w:p>
    <w:p w14:paraId="7DF01772" w14:textId="77777777" w:rsidR="00EC332F" w:rsidRPr="004D7B1E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Corporate affiliate discounts</w:t>
      </w:r>
    </w:p>
    <w:p w14:paraId="7EC07243" w14:textId="77777777" w:rsidR="00EC332F" w:rsidRPr="003A5B22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50% off marina services including moorage</w:t>
      </w:r>
    </w:p>
    <w:p w14:paraId="37EC6C4D" w14:textId="77777777" w:rsidR="00EC332F" w:rsidRDefault="00EC332F" w:rsidP="00EC332F">
      <w:pPr>
        <w:pStyle w:val="ListParagraph"/>
        <w:numPr>
          <w:ilvl w:val="0"/>
          <w:numId w:val="10"/>
        </w:numPr>
        <w:spacing w:after="0"/>
        <w:jc w:val="both"/>
      </w:pPr>
      <w:r>
        <w:t>Employer paid long term disability after 5 years</w:t>
      </w:r>
    </w:p>
    <w:p w14:paraId="7B6F9951" w14:textId="77777777" w:rsidR="00203F90" w:rsidRDefault="00203F9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1832777" w14:textId="4D8C8C4C" w:rsidR="00203F90" w:rsidRPr="00203F90" w:rsidRDefault="00203F90" w:rsidP="00203F90">
      <w:pPr>
        <w:rPr>
          <w:rFonts w:ascii="Calibri Light" w:hAnsi="Calibri Light"/>
          <w:color w:val="365F91" w:themeColor="accent1" w:themeShade="BF"/>
          <w:sz w:val="32"/>
          <w:lang w:val="en-GB"/>
        </w:rPr>
      </w:pPr>
      <w:r w:rsidRPr="00203F90">
        <w:rPr>
          <w:rFonts w:ascii="Calibri Light" w:hAnsi="Calibri Light"/>
          <w:color w:val="365F91" w:themeColor="accent1" w:themeShade="BF"/>
          <w:sz w:val="32"/>
          <w:lang w:val="en-GB"/>
        </w:rPr>
        <w:lastRenderedPageBreak/>
        <w:t>Qualifications</w:t>
      </w:r>
    </w:p>
    <w:p w14:paraId="3F8DC4DD" w14:textId="77777777" w:rsidR="00203F90" w:rsidRPr="00203F90" w:rsidRDefault="00203F90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Enthusiastic, confident</w:t>
      </w:r>
      <w:r>
        <w:rPr>
          <w:rFonts w:asciiTheme="minorHAnsi" w:eastAsia="Calibri" w:hAnsiTheme="minorHAnsi"/>
          <w:sz w:val="22"/>
          <w:szCs w:val="22"/>
          <w:lang w:val="en-CA"/>
        </w:rPr>
        <w:t>,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outgoing attitude</w:t>
      </w:r>
    </w:p>
    <w:p w14:paraId="3CC63AD0" w14:textId="5AA633B7" w:rsidR="00203F90" w:rsidRDefault="00203F90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Great attention to detail </w:t>
      </w:r>
    </w:p>
    <w:p w14:paraId="1E83F119" w14:textId="1648238F" w:rsidR="0093110B" w:rsidRDefault="0093110B" w:rsidP="0093110B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>
        <w:rPr>
          <w:rFonts w:asciiTheme="minorHAnsi" w:eastAsia="Calibri" w:hAnsiTheme="minorHAnsi"/>
          <w:sz w:val="22"/>
          <w:szCs w:val="22"/>
          <w:lang w:val="en-CA"/>
        </w:rPr>
        <w:t xml:space="preserve">Proficiency in 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>Microsoft Office</w:t>
      </w:r>
    </w:p>
    <w:p w14:paraId="6888D7D3" w14:textId="10D7248B" w:rsidR="00851660" w:rsidRPr="00851660" w:rsidRDefault="00851660" w:rsidP="0085166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2 years minimum </w:t>
      </w:r>
      <w:r>
        <w:rPr>
          <w:rFonts w:asciiTheme="minorHAnsi" w:eastAsia="Calibri" w:hAnsiTheme="minorHAnsi"/>
          <w:sz w:val="22"/>
          <w:szCs w:val="22"/>
          <w:lang w:val="en-CA"/>
        </w:rPr>
        <w:t xml:space="preserve">administrative 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experience or </w:t>
      </w:r>
      <w:r>
        <w:rPr>
          <w:rFonts w:asciiTheme="minorHAnsi" w:eastAsia="Calibri" w:hAnsiTheme="minorHAnsi"/>
          <w:sz w:val="22"/>
          <w:szCs w:val="22"/>
          <w:lang w:val="en-CA"/>
        </w:rPr>
        <w:t xml:space="preserve">business administration 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>diploma</w:t>
      </w:r>
    </w:p>
    <w:p w14:paraId="1BCAFFF4" w14:textId="4743F1A2" w:rsidR="00203F90" w:rsidRPr="00203F90" w:rsidRDefault="00203F90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Excellent communication skills: face to face, written</w:t>
      </w:r>
      <w:r>
        <w:rPr>
          <w:rFonts w:asciiTheme="minorHAnsi" w:eastAsia="Calibri" w:hAnsiTheme="minorHAnsi"/>
          <w:sz w:val="22"/>
          <w:szCs w:val="22"/>
          <w:lang w:val="en-CA"/>
        </w:rPr>
        <w:t>,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telephone</w:t>
      </w:r>
    </w:p>
    <w:p w14:paraId="55C9E491" w14:textId="07959479" w:rsidR="00203F90" w:rsidRDefault="00203F90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Organizational skills in a fast-paced environment</w:t>
      </w:r>
    </w:p>
    <w:p w14:paraId="3D527FF8" w14:textId="43CA469F" w:rsidR="00203F90" w:rsidRDefault="00851660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>
        <w:rPr>
          <w:rFonts w:asciiTheme="minorHAnsi" w:eastAsia="Calibri" w:hAnsiTheme="minorHAnsi"/>
          <w:sz w:val="22"/>
          <w:szCs w:val="22"/>
          <w:lang w:val="en-CA"/>
        </w:rPr>
        <w:t>H</w:t>
      </w:r>
      <w:r w:rsidR="00203F90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ospitality </w:t>
      </w:r>
      <w:proofErr w:type="gramStart"/>
      <w:r w:rsidR="00203F90" w:rsidRPr="00203F90">
        <w:rPr>
          <w:rFonts w:asciiTheme="minorHAnsi" w:eastAsia="Calibri" w:hAnsiTheme="minorHAnsi"/>
          <w:sz w:val="22"/>
          <w:szCs w:val="22"/>
          <w:lang w:val="en-CA"/>
        </w:rPr>
        <w:t>experience</w:t>
      </w:r>
      <w:proofErr w:type="gramEnd"/>
      <w:r w:rsidR="00203F90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>
        <w:rPr>
          <w:rFonts w:asciiTheme="minorHAnsi" w:eastAsia="Calibri" w:hAnsiTheme="minorHAnsi"/>
          <w:sz w:val="22"/>
          <w:szCs w:val="22"/>
          <w:lang w:val="en-CA"/>
        </w:rPr>
        <w:t>an advantage</w:t>
      </w:r>
    </w:p>
    <w:p w14:paraId="3545884B" w14:textId="77777777" w:rsidR="00203F90" w:rsidRPr="00203F90" w:rsidRDefault="00203F90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Boating experience an asset</w:t>
      </w:r>
    </w:p>
    <w:p w14:paraId="478A75A5" w14:textId="77777777" w:rsidR="00203F90" w:rsidRDefault="00203F90" w:rsidP="00232003">
      <w:pPr>
        <w:rPr>
          <w:rFonts w:ascii="Calibri Light" w:hAnsi="Calibri Light"/>
          <w:color w:val="365F91" w:themeColor="accent1" w:themeShade="BF"/>
          <w:sz w:val="32"/>
          <w:lang w:val="en-GB"/>
        </w:rPr>
      </w:pPr>
    </w:p>
    <w:p w14:paraId="25D010F6" w14:textId="77777777" w:rsidR="00232003" w:rsidRPr="00203F90" w:rsidRDefault="00232003" w:rsidP="00232003">
      <w:pPr>
        <w:rPr>
          <w:rFonts w:ascii="Calibri Light" w:hAnsi="Calibri Light"/>
          <w:color w:val="365F91" w:themeColor="accent1" w:themeShade="BF"/>
          <w:sz w:val="32"/>
          <w:lang w:val="en-GB"/>
        </w:rPr>
      </w:pPr>
      <w:r w:rsidRPr="00203F90">
        <w:rPr>
          <w:rFonts w:ascii="Calibri Light" w:hAnsi="Calibri Light"/>
          <w:color w:val="365F91" w:themeColor="accent1" w:themeShade="BF"/>
          <w:sz w:val="32"/>
          <w:lang w:val="en-GB"/>
        </w:rPr>
        <w:t>Accountabilities</w:t>
      </w:r>
    </w:p>
    <w:p w14:paraId="3A2774ED" w14:textId="77777777" w:rsidR="00232003" w:rsidRPr="00203F90" w:rsidRDefault="00232003" w:rsidP="00232003">
      <w:pPr>
        <w:rPr>
          <w:rFonts w:ascii="Calibri Light" w:hAnsi="Calibri Light"/>
          <w:color w:val="365F91" w:themeColor="accent1" w:themeShade="BF"/>
          <w:sz w:val="26"/>
        </w:rPr>
      </w:pPr>
      <w:r w:rsidRPr="00203F90">
        <w:rPr>
          <w:rFonts w:ascii="Calibri Light" w:hAnsi="Calibri Light"/>
          <w:color w:val="365F91" w:themeColor="accent1" w:themeShade="BF"/>
          <w:sz w:val="26"/>
        </w:rPr>
        <w:t>Self-Leadership</w:t>
      </w:r>
    </w:p>
    <w:p w14:paraId="16BD6D7C" w14:textId="344DF6A2" w:rsidR="00232003" w:rsidRPr="00203F90" w:rsidRDefault="00232003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Arrive</w:t>
      </w:r>
      <w:r w:rsidR="00C36064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to work on time </w:t>
      </w:r>
    </w:p>
    <w:p w14:paraId="7C1DE929" w14:textId="26A9195D" w:rsidR="00C36064" w:rsidRPr="00203F90" w:rsidRDefault="00830AC6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Take</w:t>
      </w:r>
      <w:r w:rsidR="00C36064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pride in work quality, workspace organization</w:t>
      </w:r>
      <w:r w:rsidR="00215773">
        <w:rPr>
          <w:rFonts w:asciiTheme="minorHAnsi" w:eastAsia="Calibri" w:hAnsiTheme="minorHAnsi"/>
          <w:sz w:val="22"/>
          <w:szCs w:val="22"/>
          <w:lang w:val="en-CA"/>
        </w:rPr>
        <w:t>,</w:t>
      </w:r>
      <w:r w:rsidR="00C36064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personal appearance</w:t>
      </w:r>
    </w:p>
    <w:p w14:paraId="2286D62A" w14:textId="77777777" w:rsidR="00232003" w:rsidRPr="00203F90" w:rsidRDefault="00C36064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Follow through and report on day-to-day activities</w:t>
      </w:r>
    </w:p>
    <w:p w14:paraId="29D2BDEF" w14:textId="77777777" w:rsidR="00232003" w:rsidRPr="00203F90" w:rsidRDefault="00830AC6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Participate</w:t>
      </w:r>
      <w:r w:rsidR="00232003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in training and development</w:t>
      </w:r>
    </w:p>
    <w:p w14:paraId="14CD47E7" w14:textId="77777777" w:rsidR="00B71434" w:rsidRPr="00203F90" w:rsidRDefault="00232003" w:rsidP="00232003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Participate</w:t>
      </w:r>
      <w:r w:rsidR="00E970BD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in </w:t>
      </w:r>
      <w:r w:rsidR="00461556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the </w:t>
      </w:r>
      <w:r w:rsidR="00E970BD" w:rsidRPr="00203F90">
        <w:rPr>
          <w:rFonts w:asciiTheme="minorHAnsi" w:eastAsia="Calibri" w:hAnsiTheme="minorHAnsi"/>
          <w:sz w:val="22"/>
          <w:szCs w:val="22"/>
          <w:lang w:val="en-CA"/>
        </w:rPr>
        <w:t>performance management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process</w:t>
      </w:r>
    </w:p>
    <w:p w14:paraId="224C26BC" w14:textId="77777777" w:rsidR="00B71434" w:rsidRDefault="00B71434" w:rsidP="00232003">
      <w:pPr>
        <w:rPr>
          <w:rFonts w:asciiTheme="minorHAnsi" w:hAnsiTheme="minorHAnsi" w:cs="Arial"/>
          <w:i/>
          <w:sz w:val="22"/>
          <w:szCs w:val="22"/>
        </w:rPr>
      </w:pPr>
    </w:p>
    <w:p w14:paraId="5E76CE84" w14:textId="77777777" w:rsidR="00232003" w:rsidRPr="00203F90" w:rsidRDefault="00232003" w:rsidP="00BE173B">
      <w:pPr>
        <w:rPr>
          <w:rFonts w:ascii="Calibri Light" w:hAnsi="Calibri Light"/>
          <w:color w:val="365F91" w:themeColor="accent1" w:themeShade="BF"/>
          <w:sz w:val="26"/>
        </w:rPr>
      </w:pPr>
      <w:r w:rsidRPr="00203F90">
        <w:rPr>
          <w:rFonts w:ascii="Calibri Light" w:hAnsi="Calibri Light"/>
          <w:color w:val="365F91" w:themeColor="accent1" w:themeShade="BF"/>
          <w:sz w:val="26"/>
        </w:rPr>
        <w:t>Department Operations</w:t>
      </w:r>
    </w:p>
    <w:p w14:paraId="0EDD7E17" w14:textId="180B4C48" w:rsidR="00232003" w:rsidRDefault="00232003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Welcome and engage guests</w:t>
      </w:r>
    </w:p>
    <w:p w14:paraId="5C588076" w14:textId="4BE1F4D8" w:rsidR="00AE2A55" w:rsidRPr="00203F90" w:rsidRDefault="00AE2A55" w:rsidP="00AE2A55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>
        <w:rPr>
          <w:rFonts w:asciiTheme="minorHAnsi" w:eastAsia="Calibri" w:hAnsiTheme="minorHAnsi"/>
          <w:sz w:val="22"/>
          <w:szCs w:val="22"/>
          <w:lang w:val="en-CA"/>
        </w:rPr>
        <w:t>Administrative support</w:t>
      </w:r>
      <w:r w:rsidR="00851660">
        <w:rPr>
          <w:rFonts w:asciiTheme="minorHAnsi" w:eastAsia="Calibri" w:hAnsiTheme="minorHAnsi"/>
          <w:sz w:val="22"/>
          <w:szCs w:val="22"/>
          <w:lang w:val="en-CA"/>
        </w:rPr>
        <w:t xml:space="preserve"> and back-up</w:t>
      </w:r>
      <w:r>
        <w:rPr>
          <w:rFonts w:asciiTheme="minorHAnsi" w:eastAsia="Calibri" w:hAnsiTheme="minorHAnsi"/>
          <w:sz w:val="22"/>
          <w:szCs w:val="22"/>
          <w:lang w:val="en-CA"/>
        </w:rPr>
        <w:t xml:space="preserve"> for Moorage</w:t>
      </w:r>
      <w:r w:rsidR="00851660">
        <w:rPr>
          <w:rFonts w:asciiTheme="minorHAnsi" w:eastAsia="Calibri" w:hAnsiTheme="minorHAnsi"/>
          <w:sz w:val="22"/>
          <w:szCs w:val="22"/>
          <w:lang w:val="en-CA"/>
        </w:rPr>
        <w:t xml:space="preserve">, </w:t>
      </w:r>
      <w:r>
        <w:rPr>
          <w:rFonts w:asciiTheme="minorHAnsi" w:eastAsia="Calibri" w:hAnsiTheme="minorHAnsi"/>
          <w:sz w:val="22"/>
          <w:szCs w:val="22"/>
          <w:lang w:val="en-CA"/>
        </w:rPr>
        <w:t xml:space="preserve">Yacht </w:t>
      </w:r>
      <w:proofErr w:type="gramStart"/>
      <w:r>
        <w:rPr>
          <w:rFonts w:asciiTheme="minorHAnsi" w:eastAsia="Calibri" w:hAnsiTheme="minorHAnsi"/>
          <w:sz w:val="22"/>
          <w:szCs w:val="22"/>
          <w:lang w:val="en-CA"/>
        </w:rPr>
        <w:t>Park</w:t>
      </w:r>
      <w:proofErr w:type="gramEnd"/>
      <w:r w:rsidR="00851660">
        <w:rPr>
          <w:rFonts w:asciiTheme="minorHAnsi" w:eastAsia="Calibri" w:hAnsiTheme="minorHAnsi"/>
          <w:sz w:val="22"/>
          <w:szCs w:val="22"/>
          <w:lang w:val="en-CA"/>
        </w:rPr>
        <w:t xml:space="preserve"> and Yacht Sales</w:t>
      </w:r>
    </w:p>
    <w:p w14:paraId="623AED8E" w14:textId="6FFE430A" w:rsidR="00232003" w:rsidRPr="00203F90" w:rsidRDefault="00E970BD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S</w:t>
      </w:r>
      <w:r w:rsidR="00232003" w:rsidRPr="00203F90">
        <w:rPr>
          <w:rFonts w:asciiTheme="minorHAnsi" w:eastAsia="Calibri" w:hAnsiTheme="minorHAnsi"/>
          <w:sz w:val="22"/>
          <w:szCs w:val="22"/>
          <w:lang w:val="en-CA"/>
        </w:rPr>
        <w:t>upport selling</w:t>
      </w:r>
      <w:r w:rsidR="00334837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84512E">
        <w:rPr>
          <w:rFonts w:asciiTheme="minorHAnsi" w:eastAsia="Calibri" w:hAnsiTheme="minorHAnsi"/>
          <w:sz w:val="22"/>
          <w:szCs w:val="22"/>
          <w:lang w:val="en-CA"/>
        </w:rPr>
        <w:t>m</w:t>
      </w:r>
      <w:r w:rsidR="00232003" w:rsidRPr="00203F90">
        <w:rPr>
          <w:rFonts w:asciiTheme="minorHAnsi" w:eastAsia="Calibri" w:hAnsiTheme="minorHAnsi"/>
          <w:sz w:val="22"/>
          <w:szCs w:val="22"/>
          <w:lang w:val="en-CA"/>
        </w:rPr>
        <w:t>arina services</w:t>
      </w:r>
    </w:p>
    <w:p w14:paraId="09B83914" w14:textId="77777777" w:rsidR="00232003" w:rsidRPr="00203F90" w:rsidRDefault="00461556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U</w:t>
      </w:r>
      <w:r w:rsidR="00232003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nderstand and convey company policies and procedures with </w:t>
      </w:r>
      <w:r w:rsidR="00C36064" w:rsidRPr="00203F90">
        <w:rPr>
          <w:rFonts w:asciiTheme="minorHAnsi" w:eastAsia="Calibri" w:hAnsiTheme="minorHAnsi"/>
          <w:sz w:val="22"/>
          <w:szCs w:val="22"/>
          <w:lang w:val="en-CA"/>
        </w:rPr>
        <w:t>diplomacy</w:t>
      </w:r>
    </w:p>
    <w:p w14:paraId="7B727B98" w14:textId="77777777" w:rsidR="00232003" w:rsidRPr="00203F90" w:rsidRDefault="00232003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Provide concierge service</w:t>
      </w:r>
      <w:r w:rsidR="00830AC6" w:rsidRPr="00203F90">
        <w:rPr>
          <w:rFonts w:asciiTheme="minorHAnsi" w:eastAsia="Calibri" w:hAnsiTheme="minorHAnsi"/>
          <w:sz w:val="22"/>
          <w:szCs w:val="22"/>
          <w:lang w:val="en-CA"/>
        </w:rPr>
        <w:t>s</w:t>
      </w:r>
    </w:p>
    <w:p w14:paraId="7CE4E427" w14:textId="39E827C5" w:rsidR="00232003" w:rsidRDefault="00232003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Use Marina Software, Microsoft Office</w:t>
      </w:r>
      <w:r w:rsidR="00215773">
        <w:rPr>
          <w:rFonts w:asciiTheme="minorHAnsi" w:eastAsia="Calibri" w:hAnsiTheme="minorHAnsi"/>
          <w:sz w:val="22"/>
          <w:szCs w:val="22"/>
          <w:lang w:val="en-CA"/>
        </w:rPr>
        <w:t>,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other office equipment to perform duties</w:t>
      </w:r>
    </w:p>
    <w:p w14:paraId="4CD73CB5" w14:textId="77777777" w:rsidR="00CF61D2" w:rsidRDefault="00CF61D2" w:rsidP="00CF61D2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Oversee reception area flow</w:t>
      </w:r>
    </w:p>
    <w:p w14:paraId="1F7CF805" w14:textId="1DAA480D" w:rsidR="008F1E9B" w:rsidRPr="008F1E9B" w:rsidRDefault="00E970BD" w:rsidP="008F1E9B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Uphold</w:t>
      </w:r>
      <w:r w:rsidR="00830AC6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AE2A55">
        <w:rPr>
          <w:rFonts w:asciiTheme="minorHAnsi" w:eastAsia="Calibri" w:hAnsiTheme="minorHAnsi"/>
          <w:sz w:val="22"/>
          <w:szCs w:val="22"/>
          <w:lang w:val="en-CA"/>
        </w:rPr>
        <w:t>organization</w:t>
      </w:r>
      <w:r w:rsidR="00830AC6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of reception area</w:t>
      </w:r>
      <w:r w:rsidR="00232003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, </w:t>
      </w:r>
      <w:r w:rsidR="00830AC6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front </w:t>
      </w:r>
      <w:r w:rsidR="00232003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desk, </w:t>
      </w:r>
      <w:r w:rsidR="00830AC6" w:rsidRPr="00203F90">
        <w:rPr>
          <w:rFonts w:asciiTheme="minorHAnsi" w:eastAsia="Calibri" w:hAnsiTheme="minorHAnsi"/>
          <w:sz w:val="22"/>
          <w:szCs w:val="22"/>
          <w:lang w:val="en-CA"/>
        </w:rPr>
        <w:t>receiving</w:t>
      </w:r>
      <w:r w:rsidR="00215773">
        <w:rPr>
          <w:rFonts w:asciiTheme="minorHAnsi" w:eastAsia="Calibri" w:hAnsiTheme="minorHAnsi"/>
          <w:sz w:val="22"/>
          <w:szCs w:val="22"/>
          <w:lang w:val="en-CA"/>
        </w:rPr>
        <w:t>,</w:t>
      </w:r>
      <w:r w:rsidR="00830AC6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copy rooms</w:t>
      </w:r>
    </w:p>
    <w:p w14:paraId="7D8D2206" w14:textId="575012D9" w:rsidR="00184AB8" w:rsidRPr="00184AB8" w:rsidRDefault="00184AB8" w:rsidP="00184AB8">
      <w:pPr>
        <w:numPr>
          <w:ilvl w:val="0"/>
          <w:numId w:val="10"/>
        </w:numPr>
        <w:spacing w:after="240" w:line="276" w:lineRule="auto"/>
        <w:contextualSpacing/>
        <w:jc w:val="both"/>
        <w:rPr>
          <w:rFonts w:ascii="Calibri" w:eastAsia="Calibri" w:hAnsi="Calibri" w:cs="Arial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Monday – Friday: 8:00am-4:30pm; Summer Season: Sunday – Thursday: 8:00am-4:30pm</w:t>
      </w:r>
    </w:p>
    <w:p w14:paraId="739C0A4D" w14:textId="77777777" w:rsidR="00184AB8" w:rsidRPr="007771B4" w:rsidRDefault="00184AB8" w:rsidP="00184AB8">
      <w:pPr>
        <w:spacing w:after="240" w:line="276" w:lineRule="auto"/>
        <w:ind w:left="720"/>
        <w:contextualSpacing/>
        <w:jc w:val="both"/>
        <w:rPr>
          <w:rFonts w:ascii="Calibri" w:eastAsia="Calibri" w:hAnsi="Calibri" w:cs="Arial"/>
          <w:sz w:val="22"/>
          <w:szCs w:val="22"/>
          <w:lang w:val="en-CA"/>
        </w:rPr>
      </w:pPr>
    </w:p>
    <w:p w14:paraId="4F0A6426" w14:textId="77777777" w:rsidR="00B52271" w:rsidRPr="00203F90" w:rsidRDefault="00B52271" w:rsidP="00BE173B">
      <w:pPr>
        <w:rPr>
          <w:rFonts w:ascii="Calibri Light" w:hAnsi="Calibri Light"/>
          <w:color w:val="365F91" w:themeColor="accent1" w:themeShade="BF"/>
          <w:sz w:val="26"/>
        </w:rPr>
      </w:pPr>
      <w:r w:rsidRPr="00203F90">
        <w:rPr>
          <w:rFonts w:ascii="Calibri Light" w:hAnsi="Calibri Light"/>
          <w:color w:val="365F91" w:themeColor="accent1" w:themeShade="BF"/>
          <w:sz w:val="26"/>
        </w:rPr>
        <w:t>Health &amp; Safety</w:t>
      </w:r>
    </w:p>
    <w:p w14:paraId="5CB0E410" w14:textId="279D1558" w:rsidR="00683093" w:rsidRPr="00203F90" w:rsidRDefault="00461556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Provide d</w:t>
      </w:r>
      <w:r w:rsidR="00683093" w:rsidRPr="00203F90">
        <w:rPr>
          <w:rFonts w:asciiTheme="minorHAnsi" w:eastAsia="Calibri" w:hAnsiTheme="minorHAnsi"/>
          <w:sz w:val="22"/>
          <w:szCs w:val="22"/>
          <w:lang w:val="en-CA"/>
        </w:rPr>
        <w:t>aily maintenance of the reception area, front desk, receiving</w:t>
      </w:r>
      <w:r w:rsidR="00215773">
        <w:rPr>
          <w:rFonts w:asciiTheme="minorHAnsi" w:eastAsia="Calibri" w:hAnsiTheme="minorHAnsi"/>
          <w:sz w:val="22"/>
          <w:szCs w:val="22"/>
          <w:lang w:val="en-CA"/>
        </w:rPr>
        <w:t>,</w:t>
      </w:r>
      <w:r w:rsidR="00683093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copy room</w:t>
      </w:r>
    </w:p>
    <w:p w14:paraId="092A26FD" w14:textId="50489E12" w:rsidR="00B52271" w:rsidRPr="00203F90" w:rsidRDefault="00B52271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Operate in accordance with legislation, regulations</w:t>
      </w:r>
      <w:r w:rsidR="00215773">
        <w:rPr>
          <w:rFonts w:asciiTheme="minorHAnsi" w:eastAsia="Calibri" w:hAnsiTheme="minorHAnsi"/>
          <w:sz w:val="22"/>
          <w:szCs w:val="22"/>
          <w:lang w:val="en-CA"/>
        </w:rPr>
        <w:t>,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company policies</w:t>
      </w:r>
    </w:p>
    <w:p w14:paraId="31265DFA" w14:textId="5927422B" w:rsidR="00B52271" w:rsidRPr="00203F90" w:rsidRDefault="00B52271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Participate in safety exercises</w:t>
      </w:r>
    </w:p>
    <w:p w14:paraId="27EFFDCA" w14:textId="77777777" w:rsidR="00683093" w:rsidRPr="00203F90" w:rsidRDefault="00683093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Respond appropriately to emergencies</w:t>
      </w:r>
    </w:p>
    <w:p w14:paraId="3CE7EA2D" w14:textId="77777777" w:rsidR="00BE173B" w:rsidRDefault="00BE173B" w:rsidP="00BE173B">
      <w:pPr>
        <w:pStyle w:val="ListParagraph"/>
        <w:spacing w:after="0"/>
        <w:jc w:val="both"/>
        <w:rPr>
          <w:rFonts w:asciiTheme="minorHAnsi" w:hAnsiTheme="minorHAnsi"/>
        </w:rPr>
      </w:pPr>
    </w:p>
    <w:p w14:paraId="280F983E" w14:textId="77777777" w:rsidR="00B52271" w:rsidRPr="00203F90" w:rsidRDefault="00B52271" w:rsidP="00BE173B">
      <w:pPr>
        <w:rPr>
          <w:rFonts w:ascii="Calibri Light" w:hAnsi="Calibri Light"/>
          <w:color w:val="365F91" w:themeColor="accent1" w:themeShade="BF"/>
          <w:sz w:val="26"/>
        </w:rPr>
      </w:pPr>
      <w:r w:rsidRPr="00203F90">
        <w:rPr>
          <w:rFonts w:ascii="Calibri Light" w:hAnsi="Calibri Light"/>
          <w:color w:val="365F91" w:themeColor="accent1" w:themeShade="BF"/>
          <w:sz w:val="26"/>
        </w:rPr>
        <w:t>Supports</w:t>
      </w:r>
    </w:p>
    <w:p w14:paraId="79503878" w14:textId="77777777" w:rsidR="00F35557" w:rsidRPr="00203F90" w:rsidRDefault="00B52271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Work </w:t>
      </w:r>
      <w:r w:rsidR="00461556" w:rsidRPr="00203F90">
        <w:rPr>
          <w:rFonts w:asciiTheme="minorHAnsi" w:eastAsia="Calibri" w:hAnsiTheme="minorHAnsi"/>
          <w:sz w:val="22"/>
          <w:szCs w:val="22"/>
          <w:lang w:val="en-CA"/>
        </w:rPr>
        <w:t>co-operatively with crew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managers</w:t>
      </w:r>
    </w:p>
    <w:p w14:paraId="15934B68" w14:textId="77777777" w:rsidR="00B52271" w:rsidRPr="00203F90" w:rsidRDefault="00B52271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Communicat</w:t>
      </w:r>
      <w:r w:rsidR="006E373E" w:rsidRPr="00203F90">
        <w:rPr>
          <w:rFonts w:asciiTheme="minorHAnsi" w:eastAsia="Calibri" w:hAnsiTheme="minorHAnsi"/>
          <w:sz w:val="22"/>
          <w:szCs w:val="22"/>
          <w:lang w:val="en-CA"/>
        </w:rPr>
        <w:t>e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through company intranet</w:t>
      </w:r>
    </w:p>
    <w:p w14:paraId="4EC09957" w14:textId="111A6A8D" w:rsidR="00B52271" w:rsidRPr="00203F90" w:rsidRDefault="00461556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Provide administration s</w:t>
      </w:r>
      <w:r w:rsidR="00B52271" w:rsidRPr="00203F90">
        <w:rPr>
          <w:rFonts w:asciiTheme="minorHAnsi" w:eastAsia="Calibri" w:hAnsiTheme="minorHAnsi"/>
          <w:sz w:val="22"/>
          <w:szCs w:val="22"/>
          <w:lang w:val="en-CA"/>
        </w:rPr>
        <w:t>upport through</w:t>
      </w:r>
      <w:r w:rsidR="00C36064" w:rsidRPr="00203F90">
        <w:rPr>
          <w:rFonts w:asciiTheme="minorHAnsi" w:eastAsia="Calibri" w:hAnsiTheme="minorHAnsi"/>
          <w:sz w:val="22"/>
          <w:szCs w:val="22"/>
          <w:lang w:val="en-CA"/>
        </w:rPr>
        <w:t>out</w:t>
      </w:r>
      <w:r w:rsidR="00B52271"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</w:t>
      </w:r>
      <w:r w:rsidR="00D16FD8">
        <w:rPr>
          <w:rFonts w:asciiTheme="minorHAnsi" w:eastAsia="Calibri" w:hAnsiTheme="minorHAnsi"/>
          <w:sz w:val="22"/>
          <w:szCs w:val="22"/>
          <w:lang w:val="en-CA"/>
        </w:rPr>
        <w:t>m</w:t>
      </w:r>
      <w:r w:rsidR="00B52271" w:rsidRPr="00203F90">
        <w:rPr>
          <w:rFonts w:asciiTheme="minorHAnsi" w:eastAsia="Calibri" w:hAnsiTheme="minorHAnsi"/>
          <w:sz w:val="22"/>
          <w:szCs w:val="22"/>
          <w:lang w:val="en-CA"/>
        </w:rPr>
        <w:t>arina office</w:t>
      </w:r>
    </w:p>
    <w:p w14:paraId="4DC78029" w14:textId="367AE021" w:rsidR="00BE173B" w:rsidRDefault="00BE173B" w:rsidP="00BE173B">
      <w:pPr>
        <w:pStyle w:val="ListParagraph"/>
        <w:spacing w:after="0"/>
        <w:jc w:val="both"/>
      </w:pPr>
    </w:p>
    <w:p w14:paraId="22F52DC7" w14:textId="77777777" w:rsidR="00851660" w:rsidRDefault="00851660" w:rsidP="00BE173B">
      <w:pPr>
        <w:pStyle w:val="ListParagraph"/>
        <w:spacing w:after="0"/>
        <w:jc w:val="both"/>
      </w:pPr>
    </w:p>
    <w:p w14:paraId="6DA77DBD" w14:textId="14AB2720" w:rsidR="00BC3586" w:rsidRPr="00BC3586" w:rsidRDefault="00BC3586" w:rsidP="00BC3586">
      <w:pPr>
        <w:rPr>
          <w:rFonts w:ascii="Calibri Light" w:hAnsi="Calibri Light"/>
          <w:color w:val="365F91" w:themeColor="accent1" w:themeShade="BF"/>
          <w:sz w:val="32"/>
          <w:lang w:val="en-GB"/>
        </w:rPr>
      </w:pPr>
      <w:r>
        <w:rPr>
          <w:rFonts w:ascii="Calibri Light" w:hAnsi="Calibri Light"/>
          <w:color w:val="365F91" w:themeColor="accent1" w:themeShade="BF"/>
          <w:sz w:val="32"/>
          <w:lang w:val="en-GB"/>
        </w:rPr>
        <w:lastRenderedPageBreak/>
        <w:t>Cultural Compass</w:t>
      </w:r>
    </w:p>
    <w:p w14:paraId="4C1B19E8" w14:textId="0BFFC14E" w:rsidR="00673AFC" w:rsidRDefault="006527C9" w:rsidP="0046155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334837">
        <w:rPr>
          <w:rFonts w:asciiTheme="minorHAnsi" w:eastAsiaTheme="minorHAnsi" w:hAnsiTheme="minorHAnsi" w:cstheme="minorBidi"/>
          <w:sz w:val="22"/>
          <w:szCs w:val="22"/>
          <w:lang w:val="en-CA"/>
        </w:rPr>
        <w:t>The Marina</w:t>
      </w:r>
      <w:r w:rsidRPr="006527C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p</w:t>
      </w:r>
      <w:r w:rsidRPr="006527C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urpose,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values</w:t>
      </w:r>
      <w:r w:rsidR="00215773">
        <w:rPr>
          <w:rFonts w:asciiTheme="minorHAnsi" w:eastAsiaTheme="minorHAnsi" w:hAnsiTheme="minorHAnsi" w:cstheme="minorBidi"/>
          <w:sz w:val="22"/>
          <w:szCs w:val="22"/>
          <w:lang w:val="en-CA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and vision </w:t>
      </w:r>
      <w:r w:rsidRPr="006527C9">
        <w:rPr>
          <w:rFonts w:asciiTheme="minorHAnsi" w:eastAsiaTheme="minorHAnsi" w:hAnsiTheme="minorHAnsi" w:cstheme="minorBidi"/>
          <w:sz w:val="22"/>
          <w:szCs w:val="22"/>
          <w:lang w:val="en-CA"/>
        </w:rPr>
        <w:t>should be used as a tool to align decision making within the Company. These statements also provide a clear direction of where we are going and how we get there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,</w:t>
      </w:r>
      <w:r w:rsidRPr="006527C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as individuals and 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as a company. The performance m</w:t>
      </w:r>
      <w:r w:rsidRPr="006527C9">
        <w:rPr>
          <w:rFonts w:asciiTheme="minorHAnsi" w:eastAsiaTheme="minorHAnsi" w:hAnsiTheme="minorHAnsi" w:cstheme="minorBidi"/>
          <w:sz w:val="22"/>
          <w:szCs w:val="22"/>
          <w:lang w:val="en-CA"/>
        </w:rPr>
        <w:t>anagement process is directly related to this standard</w:t>
      </w:r>
      <w:r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presented in the statements below.</w:t>
      </w:r>
    </w:p>
    <w:p w14:paraId="46BDBB4A" w14:textId="77777777" w:rsidR="00461556" w:rsidRDefault="00461556" w:rsidP="0046155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C6CFD5" w14:textId="77777777" w:rsidR="00FE3A87" w:rsidRPr="00203F90" w:rsidRDefault="00FE3A87" w:rsidP="00203F90">
      <w:pPr>
        <w:rPr>
          <w:rFonts w:ascii="Calibri Light" w:hAnsi="Calibri Light"/>
          <w:color w:val="365F91" w:themeColor="accent1" w:themeShade="BF"/>
          <w:sz w:val="32"/>
          <w:lang w:val="en-GB"/>
        </w:rPr>
      </w:pPr>
      <w:r w:rsidRPr="00203F90">
        <w:rPr>
          <w:rFonts w:ascii="Calibri Light" w:hAnsi="Calibri Light"/>
          <w:color w:val="365F91" w:themeColor="accent1" w:themeShade="BF"/>
          <w:sz w:val="32"/>
          <w:lang w:val="en-GB"/>
        </w:rPr>
        <w:t xml:space="preserve">Purpose </w:t>
      </w:r>
    </w:p>
    <w:p w14:paraId="2120294C" w14:textId="77777777" w:rsidR="00FE3A87" w:rsidRPr="00FE3A87" w:rsidRDefault="00FE3A87" w:rsidP="00461556">
      <w:pPr>
        <w:tabs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E3A87">
        <w:rPr>
          <w:rFonts w:asciiTheme="minorHAnsi" w:hAnsiTheme="minorHAnsi" w:cstheme="minorHAnsi"/>
          <w:sz w:val="22"/>
          <w:szCs w:val="22"/>
        </w:rPr>
        <w:t>Excellence and Value in Every Marina Experience</w:t>
      </w:r>
    </w:p>
    <w:p w14:paraId="69DD1974" w14:textId="77777777" w:rsidR="00673AFC" w:rsidRDefault="00673AFC" w:rsidP="00203F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2676F7" w14:textId="77777777" w:rsidR="00FE3A87" w:rsidRPr="00203F90" w:rsidRDefault="00FE3A87" w:rsidP="00461556">
      <w:pPr>
        <w:jc w:val="both"/>
        <w:rPr>
          <w:rFonts w:ascii="Calibri Light" w:hAnsi="Calibri Light"/>
          <w:color w:val="365F91" w:themeColor="accent1" w:themeShade="BF"/>
          <w:sz w:val="32"/>
          <w:lang w:val="en-GB"/>
        </w:rPr>
      </w:pPr>
      <w:r w:rsidRPr="00203F90">
        <w:rPr>
          <w:rFonts w:ascii="Calibri Light" w:hAnsi="Calibri Light"/>
          <w:color w:val="365F91" w:themeColor="accent1" w:themeShade="BF"/>
          <w:sz w:val="32"/>
          <w:lang w:val="en-GB"/>
        </w:rPr>
        <w:t xml:space="preserve">Values </w:t>
      </w:r>
    </w:p>
    <w:p w14:paraId="78AEDD49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Engaged relationships with integrity</w:t>
      </w:r>
    </w:p>
    <w:p w14:paraId="676C2783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Stakeholders achieving effective and intentional results</w:t>
      </w:r>
    </w:p>
    <w:p w14:paraId="3B34BF4E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Active partners in our natural and social community</w:t>
      </w:r>
    </w:p>
    <w:p w14:paraId="719BF0B2" w14:textId="77777777" w:rsidR="00461556" w:rsidRPr="006E373E" w:rsidRDefault="00461556" w:rsidP="00461556">
      <w:pPr>
        <w:pStyle w:val="ListParagraph"/>
        <w:spacing w:after="0" w:line="240" w:lineRule="auto"/>
        <w:jc w:val="both"/>
        <w:rPr>
          <w:rFonts w:asciiTheme="minorHAnsi" w:hAnsiTheme="minorHAnsi" w:cs="Calibri"/>
        </w:rPr>
      </w:pPr>
    </w:p>
    <w:p w14:paraId="066DC2F2" w14:textId="77777777" w:rsidR="00FE3A87" w:rsidRPr="00203F90" w:rsidRDefault="00FE3A87" w:rsidP="00203F90">
      <w:pPr>
        <w:jc w:val="both"/>
        <w:rPr>
          <w:rFonts w:ascii="Calibri Light" w:hAnsi="Calibri Light"/>
          <w:color w:val="365F91" w:themeColor="accent1" w:themeShade="BF"/>
          <w:sz w:val="32"/>
          <w:lang w:val="en-GB"/>
        </w:rPr>
      </w:pPr>
      <w:r w:rsidRPr="00203F90">
        <w:rPr>
          <w:rFonts w:ascii="Calibri Light" w:hAnsi="Calibri Light"/>
          <w:color w:val="365F91" w:themeColor="accent1" w:themeShade="BF"/>
          <w:sz w:val="32"/>
          <w:lang w:val="en-GB"/>
        </w:rPr>
        <w:t>Vision</w:t>
      </w:r>
    </w:p>
    <w:p w14:paraId="3BDC6F24" w14:textId="4AFF2C0D" w:rsidR="00FE3A87" w:rsidRPr="00FE3A87" w:rsidRDefault="00FE3A87" w:rsidP="00461556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FE3A87">
        <w:rPr>
          <w:rFonts w:asciiTheme="minorHAnsi" w:eastAsia="Calibri" w:hAnsiTheme="minorHAnsi" w:cs="Calibri"/>
          <w:sz w:val="22"/>
          <w:szCs w:val="22"/>
        </w:rPr>
        <w:t xml:space="preserve">The premier </w:t>
      </w:r>
      <w:r w:rsidR="00334837">
        <w:rPr>
          <w:rFonts w:asciiTheme="minorHAnsi" w:eastAsia="Calibri" w:hAnsiTheme="minorHAnsi" w:cs="Calibri"/>
          <w:sz w:val="22"/>
          <w:szCs w:val="22"/>
        </w:rPr>
        <w:t>M</w:t>
      </w:r>
      <w:r w:rsidRPr="00FE3A87">
        <w:rPr>
          <w:rFonts w:asciiTheme="minorHAnsi" w:eastAsia="Calibri" w:hAnsiTheme="minorHAnsi" w:cs="Calibri"/>
          <w:sz w:val="22"/>
          <w:szCs w:val="22"/>
        </w:rPr>
        <w:t>arina in the Pacific Northwest, founded on everlasting values, with a reputation for unparalleled personal service experiences.</w:t>
      </w:r>
    </w:p>
    <w:p w14:paraId="12A09EE2" w14:textId="77777777" w:rsidR="00FE3A87" w:rsidRDefault="00FE3A87" w:rsidP="00203F90">
      <w:pPr>
        <w:jc w:val="both"/>
        <w:rPr>
          <w:rFonts w:asciiTheme="minorHAnsi" w:hAnsiTheme="minorHAnsi"/>
          <w:b/>
          <w:sz w:val="22"/>
          <w:szCs w:val="22"/>
        </w:rPr>
      </w:pPr>
    </w:p>
    <w:p w14:paraId="36FBFFAC" w14:textId="77777777" w:rsidR="00FE3A87" w:rsidRPr="00203F90" w:rsidRDefault="00FE3A87" w:rsidP="00203F90">
      <w:pPr>
        <w:jc w:val="both"/>
        <w:rPr>
          <w:rFonts w:ascii="Calibri Light" w:hAnsi="Calibri Light"/>
          <w:color w:val="365F91" w:themeColor="accent1" w:themeShade="BF"/>
          <w:sz w:val="32"/>
          <w:lang w:val="en-GB"/>
        </w:rPr>
      </w:pPr>
      <w:r w:rsidRPr="00203F90">
        <w:rPr>
          <w:rFonts w:ascii="Calibri Light" w:hAnsi="Calibri Light"/>
          <w:color w:val="365F91" w:themeColor="accent1" w:themeShade="BF"/>
          <w:sz w:val="32"/>
          <w:lang w:val="en-GB"/>
        </w:rPr>
        <w:t>Standards for Excellence and Value</w:t>
      </w:r>
    </w:p>
    <w:p w14:paraId="7C8C2C78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Choosing an enthusiastic attitude and approach </w:t>
      </w:r>
    </w:p>
    <w:p w14:paraId="2892E045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Observing the uniform and maintaining a professional appearance</w:t>
      </w:r>
    </w:p>
    <w:p w14:paraId="25B28777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Engaging every guest with an appropriate greeting at eye level and a smile within a reasonable distance</w:t>
      </w:r>
    </w:p>
    <w:p w14:paraId="4D03B63F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Actively searching for ways to address the guest by their last name</w:t>
      </w:r>
    </w:p>
    <w:p w14:paraId="22737CCF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Ensuring the guest is always an immediate priority</w:t>
      </w:r>
    </w:p>
    <w:p w14:paraId="4387D695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Never leaving a guest’s inquiry unanswered.  In an efficient and professional manner ensuring the guest is introduced to the next marina representative who does have the answer </w:t>
      </w:r>
    </w:p>
    <w:p w14:paraId="4D3FF39C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Being knowledgeable about all marina services and being able to make service recommendations to guests</w:t>
      </w:r>
    </w:p>
    <w:p w14:paraId="29718D93" w14:textId="7777777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Always thanking every guest for their business </w:t>
      </w:r>
    </w:p>
    <w:p w14:paraId="04511B72" w14:textId="4FD3038B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Applying </w:t>
      </w:r>
      <w:r w:rsidR="00334837">
        <w:rPr>
          <w:rFonts w:asciiTheme="minorHAnsi" w:eastAsia="Calibri" w:hAnsiTheme="minorHAnsi"/>
          <w:sz w:val="22"/>
          <w:szCs w:val="22"/>
          <w:lang w:val="en-CA"/>
        </w:rPr>
        <w:t>M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arina branding that is consistent with our marketing plan to all communications: electronic, letters, phone, emails, fax sheet, </w:t>
      </w:r>
      <w:r w:rsidR="0000294A" w:rsidRPr="00203F90">
        <w:rPr>
          <w:rFonts w:asciiTheme="minorHAnsi" w:eastAsia="Calibri" w:hAnsiTheme="minorHAnsi"/>
          <w:sz w:val="22"/>
          <w:szCs w:val="22"/>
          <w:lang w:val="en-CA"/>
        </w:rPr>
        <w:t>etc.</w:t>
      </w:r>
    </w:p>
    <w:p w14:paraId="36968C21" w14:textId="2AF205F7" w:rsidR="00FE3A87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Guaranteeing the facility is well maintained, pristine</w:t>
      </w:r>
      <w:r w:rsidR="00215773">
        <w:rPr>
          <w:rFonts w:asciiTheme="minorHAnsi" w:eastAsia="Calibri" w:hAnsiTheme="minorHAnsi"/>
          <w:sz w:val="22"/>
          <w:szCs w:val="22"/>
          <w:lang w:val="en-CA"/>
        </w:rPr>
        <w:t>,</w:t>
      </w:r>
      <w:r w:rsidRPr="00203F90">
        <w:rPr>
          <w:rFonts w:asciiTheme="minorHAnsi" w:eastAsia="Calibri" w:hAnsiTheme="minorHAnsi"/>
          <w:sz w:val="22"/>
          <w:szCs w:val="22"/>
          <w:lang w:val="en-CA"/>
        </w:rPr>
        <w:t xml:space="preserve"> and formal </w:t>
      </w:r>
    </w:p>
    <w:p w14:paraId="488A8BCE" w14:textId="77777777" w:rsidR="00E81251" w:rsidRPr="00203F90" w:rsidRDefault="00FE3A87" w:rsidP="00203F9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val="en-CA"/>
        </w:rPr>
      </w:pPr>
      <w:r w:rsidRPr="00203F90">
        <w:rPr>
          <w:rFonts w:asciiTheme="minorHAnsi" w:eastAsia="Calibri" w:hAnsiTheme="minorHAnsi"/>
          <w:sz w:val="22"/>
          <w:szCs w:val="22"/>
          <w:lang w:val="en-CA"/>
        </w:rPr>
        <w:t>Following through with our commitments</w:t>
      </w:r>
    </w:p>
    <w:p w14:paraId="0622320F" w14:textId="77777777" w:rsidR="00620D8D" w:rsidRDefault="00620D8D" w:rsidP="00461556">
      <w:pPr>
        <w:rPr>
          <w:rFonts w:asciiTheme="minorHAnsi" w:hAnsiTheme="minorHAnsi"/>
        </w:rPr>
      </w:pPr>
    </w:p>
    <w:p w14:paraId="68E72337" w14:textId="77777777" w:rsidR="00620D8D" w:rsidRDefault="00620D8D" w:rsidP="00461556">
      <w:pPr>
        <w:rPr>
          <w:rFonts w:asciiTheme="minorHAnsi" w:hAnsiTheme="minorHAnsi"/>
        </w:rPr>
      </w:pPr>
    </w:p>
    <w:p w14:paraId="063EF6E9" w14:textId="77777777" w:rsidR="00620D8D" w:rsidRPr="00461556" w:rsidRDefault="00620D8D" w:rsidP="00461556">
      <w:pPr>
        <w:rPr>
          <w:rFonts w:asciiTheme="minorHAnsi" w:hAnsiTheme="minorHAnsi"/>
          <w:b/>
        </w:rPr>
      </w:pPr>
    </w:p>
    <w:p w14:paraId="3892FAC6" w14:textId="3D4D7549" w:rsidR="00620D8D" w:rsidRPr="00203F90" w:rsidRDefault="00620D8D" w:rsidP="00461556">
      <w:pPr>
        <w:rPr>
          <w:rFonts w:asciiTheme="minorHAnsi" w:hAnsiTheme="minorHAnsi"/>
          <w:sz w:val="22"/>
          <w:szCs w:val="22"/>
        </w:rPr>
      </w:pPr>
      <w:r w:rsidRPr="00203F90">
        <w:rPr>
          <w:rFonts w:asciiTheme="minorHAnsi" w:hAnsiTheme="minorHAnsi"/>
          <w:sz w:val="22"/>
          <w:szCs w:val="22"/>
        </w:rPr>
        <w:t>Only short-listed</w:t>
      </w:r>
      <w:r w:rsidR="006E373E" w:rsidRPr="00203F90">
        <w:rPr>
          <w:rFonts w:asciiTheme="minorHAnsi" w:hAnsiTheme="minorHAnsi"/>
          <w:sz w:val="22"/>
          <w:szCs w:val="22"/>
        </w:rPr>
        <w:t xml:space="preserve"> </w:t>
      </w:r>
      <w:r w:rsidRPr="00203F90">
        <w:rPr>
          <w:rFonts w:asciiTheme="minorHAnsi" w:hAnsiTheme="minorHAnsi"/>
          <w:sz w:val="22"/>
          <w:szCs w:val="22"/>
        </w:rPr>
        <w:t>applica</w:t>
      </w:r>
      <w:r w:rsidR="00AD26ED" w:rsidRPr="00203F90">
        <w:rPr>
          <w:rFonts w:asciiTheme="minorHAnsi" w:hAnsiTheme="minorHAnsi"/>
          <w:sz w:val="22"/>
          <w:szCs w:val="22"/>
        </w:rPr>
        <w:t>n</w:t>
      </w:r>
      <w:r w:rsidRPr="00203F90">
        <w:rPr>
          <w:rFonts w:asciiTheme="minorHAnsi" w:hAnsiTheme="minorHAnsi"/>
          <w:sz w:val="22"/>
          <w:szCs w:val="22"/>
        </w:rPr>
        <w:t>t</w:t>
      </w:r>
      <w:r w:rsidR="00AD26ED" w:rsidRPr="00203F90">
        <w:rPr>
          <w:rFonts w:asciiTheme="minorHAnsi" w:hAnsiTheme="minorHAnsi"/>
          <w:sz w:val="22"/>
          <w:szCs w:val="22"/>
        </w:rPr>
        <w:t>s</w:t>
      </w:r>
      <w:r w:rsidR="00461556" w:rsidRPr="00203F90">
        <w:rPr>
          <w:rFonts w:asciiTheme="minorHAnsi" w:hAnsiTheme="minorHAnsi"/>
          <w:sz w:val="22"/>
          <w:szCs w:val="22"/>
        </w:rPr>
        <w:t xml:space="preserve"> will be contacted</w:t>
      </w:r>
      <w:r w:rsidR="00BC3586">
        <w:rPr>
          <w:rFonts w:asciiTheme="minorHAnsi" w:hAnsiTheme="minorHAnsi"/>
          <w:sz w:val="22"/>
          <w:szCs w:val="22"/>
        </w:rPr>
        <w:t>. T</w:t>
      </w:r>
      <w:r w:rsidRPr="00203F90">
        <w:rPr>
          <w:rFonts w:asciiTheme="minorHAnsi" w:hAnsiTheme="minorHAnsi"/>
          <w:sz w:val="22"/>
          <w:szCs w:val="22"/>
        </w:rPr>
        <w:t>hank you.</w:t>
      </w:r>
    </w:p>
    <w:sectPr w:rsidR="00620D8D" w:rsidRPr="00203F90" w:rsidSect="002A1515">
      <w:footerReference w:type="default" r:id="rId12"/>
      <w:headerReference w:type="first" r:id="rId13"/>
      <w:footerReference w:type="first" r:id="rId14"/>
      <w:pgSz w:w="12240" w:h="15840"/>
      <w:pgMar w:top="1296" w:right="1440" w:bottom="1152" w:left="1440" w:header="432" w:footer="510" w:gutter="0"/>
      <w:paperSrc w:first="1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0EC7" w14:textId="77777777" w:rsidR="00D061BE" w:rsidRDefault="00D061BE" w:rsidP="00946E67">
      <w:r>
        <w:separator/>
      </w:r>
    </w:p>
  </w:endnote>
  <w:endnote w:type="continuationSeparator" w:id="0">
    <w:p w14:paraId="7D6DFB4C" w14:textId="77777777" w:rsidR="00D061BE" w:rsidRDefault="00D061BE" w:rsidP="0094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D2E9" w14:textId="77777777" w:rsidR="00461556" w:rsidRDefault="00461556" w:rsidP="00A41E44">
    <w:pPr>
      <w:pStyle w:val="Footer"/>
      <w:jc w:val="center"/>
      <w:rPr>
        <w:rFonts w:cs="Arial"/>
        <w:b/>
        <w:color w:val="27588C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9085" w14:textId="77777777" w:rsidR="00193ABC" w:rsidRPr="00203F90" w:rsidRDefault="00193ABC" w:rsidP="00203F90">
    <w:pPr>
      <w:pStyle w:val="Footer"/>
      <w:jc w:val="center"/>
      <w:rPr>
        <w:rFonts w:asciiTheme="minorHAnsi" w:hAnsiTheme="minorHAnsi" w:cstheme="minorHAnsi"/>
        <w:color w:val="27588C"/>
        <w:sz w:val="18"/>
        <w:szCs w:val="18"/>
      </w:rPr>
    </w:pPr>
    <w:r w:rsidRPr="00203F90">
      <w:rPr>
        <w:rFonts w:asciiTheme="minorHAnsi" w:hAnsiTheme="minorHAnsi" w:cstheme="minorHAnsi"/>
        <w:color w:val="27588C"/>
        <w:sz w:val="18"/>
        <w:szCs w:val="18"/>
      </w:rPr>
      <w:t xml:space="preserve">2320 Harbour Road, Sidney, </w:t>
    </w:r>
    <w:r w:rsidR="002A1515" w:rsidRPr="00203F90">
      <w:rPr>
        <w:rFonts w:asciiTheme="minorHAnsi" w:hAnsiTheme="minorHAnsi" w:cstheme="minorHAnsi"/>
        <w:color w:val="27588C"/>
        <w:sz w:val="18"/>
        <w:szCs w:val="18"/>
      </w:rPr>
      <w:t>B.</w:t>
    </w:r>
    <w:r w:rsidRPr="00203F90">
      <w:rPr>
        <w:rFonts w:asciiTheme="minorHAnsi" w:hAnsiTheme="minorHAnsi" w:cstheme="minorHAnsi"/>
        <w:color w:val="27588C"/>
        <w:sz w:val="18"/>
        <w:szCs w:val="18"/>
      </w:rPr>
      <w:t>C. Canada V8L 2P</w:t>
    </w:r>
    <w:proofErr w:type="gramStart"/>
    <w:r w:rsidRPr="00203F90">
      <w:rPr>
        <w:rFonts w:asciiTheme="minorHAnsi" w:hAnsiTheme="minorHAnsi" w:cstheme="minorHAnsi"/>
        <w:color w:val="27588C"/>
        <w:sz w:val="18"/>
        <w:szCs w:val="18"/>
      </w:rPr>
      <w:t>6  |</w:t>
    </w:r>
    <w:proofErr w:type="gramEnd"/>
    <w:r w:rsidRPr="00203F90">
      <w:rPr>
        <w:rFonts w:asciiTheme="minorHAnsi" w:hAnsiTheme="minorHAnsi" w:cstheme="minorHAnsi"/>
        <w:color w:val="27588C"/>
        <w:sz w:val="18"/>
        <w:szCs w:val="18"/>
      </w:rPr>
      <w:t xml:space="preserve">  250.656.1138  |  info@vanislemarina.com  |  vanislemarina.com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A020" w14:textId="77777777" w:rsidR="00D061BE" w:rsidRDefault="00D061BE" w:rsidP="00946E67">
      <w:r>
        <w:separator/>
      </w:r>
    </w:p>
  </w:footnote>
  <w:footnote w:type="continuationSeparator" w:id="0">
    <w:p w14:paraId="558689A3" w14:textId="77777777" w:rsidR="00D061BE" w:rsidRDefault="00D061BE" w:rsidP="0094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4F834" w14:textId="2F2731D1" w:rsidR="00C36064" w:rsidRDefault="00585B72" w:rsidP="00C36064">
    <w:pPr>
      <w:pStyle w:val="Header"/>
      <w:jc w:val="center"/>
    </w:pPr>
    <w:r>
      <w:rPr>
        <w:noProof/>
      </w:rPr>
      <w:drawing>
        <wp:inline distT="0" distB="0" distL="0" distR="0" wp14:anchorId="0DAEE0A4" wp14:editId="08ECB286">
          <wp:extent cx="2651760" cy="107823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76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12"/>
    <w:multiLevelType w:val="hybridMultilevel"/>
    <w:tmpl w:val="DC9CEC92"/>
    <w:lvl w:ilvl="0" w:tplc="73CE1B18">
      <w:start w:val="23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381"/>
    <w:multiLevelType w:val="hybridMultilevel"/>
    <w:tmpl w:val="A2CAAF9C"/>
    <w:lvl w:ilvl="0" w:tplc="5DA03E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25764"/>
    <w:multiLevelType w:val="hybridMultilevel"/>
    <w:tmpl w:val="CF30043A"/>
    <w:lvl w:ilvl="0" w:tplc="EF4A8D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D4079F6"/>
    <w:multiLevelType w:val="hybridMultilevel"/>
    <w:tmpl w:val="3B94EF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687861"/>
    <w:multiLevelType w:val="hybridMultilevel"/>
    <w:tmpl w:val="3774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E583A"/>
    <w:multiLevelType w:val="hybridMultilevel"/>
    <w:tmpl w:val="DC5AE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6D3C"/>
    <w:multiLevelType w:val="hybridMultilevel"/>
    <w:tmpl w:val="938E1F3A"/>
    <w:lvl w:ilvl="0" w:tplc="406CCE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86A32"/>
    <w:multiLevelType w:val="hybridMultilevel"/>
    <w:tmpl w:val="F1F83D7A"/>
    <w:lvl w:ilvl="0" w:tplc="B62A0428">
      <w:start w:val="23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012F"/>
    <w:multiLevelType w:val="hybridMultilevel"/>
    <w:tmpl w:val="43184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D122A5"/>
    <w:multiLevelType w:val="hybridMultilevel"/>
    <w:tmpl w:val="9250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05B5A"/>
    <w:multiLevelType w:val="hybridMultilevel"/>
    <w:tmpl w:val="030C4216"/>
    <w:lvl w:ilvl="0" w:tplc="406CCE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396774">
    <w:abstractNumId w:val="8"/>
  </w:num>
  <w:num w:numId="2" w16cid:durableId="2028675597">
    <w:abstractNumId w:val="4"/>
  </w:num>
  <w:num w:numId="3" w16cid:durableId="1052389927">
    <w:abstractNumId w:val="2"/>
  </w:num>
  <w:num w:numId="4" w16cid:durableId="1853759064">
    <w:abstractNumId w:val="10"/>
  </w:num>
  <w:num w:numId="5" w16cid:durableId="410274653">
    <w:abstractNumId w:val="1"/>
  </w:num>
  <w:num w:numId="6" w16cid:durableId="697388969">
    <w:abstractNumId w:val="6"/>
  </w:num>
  <w:num w:numId="7" w16cid:durableId="1098988290">
    <w:abstractNumId w:val="0"/>
  </w:num>
  <w:num w:numId="8" w16cid:durableId="1103451405">
    <w:abstractNumId w:val="7"/>
  </w:num>
  <w:num w:numId="9" w16cid:durableId="1605915408">
    <w:abstractNumId w:val="9"/>
  </w:num>
  <w:num w:numId="10" w16cid:durableId="179129018">
    <w:abstractNumId w:val="5"/>
  </w:num>
  <w:num w:numId="11" w16cid:durableId="446313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F"/>
    <w:rsid w:val="0000294A"/>
    <w:rsid w:val="00034C19"/>
    <w:rsid w:val="00057372"/>
    <w:rsid w:val="00072DEA"/>
    <w:rsid w:val="00073307"/>
    <w:rsid w:val="00077CEC"/>
    <w:rsid w:val="000A43CB"/>
    <w:rsid w:val="000C24A3"/>
    <w:rsid w:val="000E426C"/>
    <w:rsid w:val="000F302D"/>
    <w:rsid w:val="000F7FE0"/>
    <w:rsid w:val="00105C8E"/>
    <w:rsid w:val="00122E3B"/>
    <w:rsid w:val="00176874"/>
    <w:rsid w:val="00176AE9"/>
    <w:rsid w:val="0018213D"/>
    <w:rsid w:val="00182ED9"/>
    <w:rsid w:val="00184AB8"/>
    <w:rsid w:val="0019295D"/>
    <w:rsid w:val="00193ABC"/>
    <w:rsid w:val="001A488A"/>
    <w:rsid w:val="001B2BFB"/>
    <w:rsid w:val="001B621E"/>
    <w:rsid w:val="001C7B6C"/>
    <w:rsid w:val="001F4F08"/>
    <w:rsid w:val="00203F90"/>
    <w:rsid w:val="00215773"/>
    <w:rsid w:val="00232003"/>
    <w:rsid w:val="0024144C"/>
    <w:rsid w:val="00246692"/>
    <w:rsid w:val="0027594C"/>
    <w:rsid w:val="00287455"/>
    <w:rsid w:val="002A1515"/>
    <w:rsid w:val="00306BB3"/>
    <w:rsid w:val="003233B0"/>
    <w:rsid w:val="00334837"/>
    <w:rsid w:val="00354996"/>
    <w:rsid w:val="00364CA6"/>
    <w:rsid w:val="003A0B08"/>
    <w:rsid w:val="003A3188"/>
    <w:rsid w:val="003B5640"/>
    <w:rsid w:val="003C6F35"/>
    <w:rsid w:val="003D1F88"/>
    <w:rsid w:val="003D6751"/>
    <w:rsid w:val="003E1009"/>
    <w:rsid w:val="003E1597"/>
    <w:rsid w:val="003E5926"/>
    <w:rsid w:val="00461556"/>
    <w:rsid w:val="00495620"/>
    <w:rsid w:val="004B2AAB"/>
    <w:rsid w:val="004B39D7"/>
    <w:rsid w:val="004D1787"/>
    <w:rsid w:val="004F5AEF"/>
    <w:rsid w:val="00513087"/>
    <w:rsid w:val="00525097"/>
    <w:rsid w:val="00540302"/>
    <w:rsid w:val="00553888"/>
    <w:rsid w:val="005618CB"/>
    <w:rsid w:val="0057613F"/>
    <w:rsid w:val="00583D87"/>
    <w:rsid w:val="00585B72"/>
    <w:rsid w:val="0059379C"/>
    <w:rsid w:val="006016F5"/>
    <w:rsid w:val="00615393"/>
    <w:rsid w:val="00620D8D"/>
    <w:rsid w:val="00645BA1"/>
    <w:rsid w:val="006527C9"/>
    <w:rsid w:val="00673AFC"/>
    <w:rsid w:val="006800E9"/>
    <w:rsid w:val="00683093"/>
    <w:rsid w:val="0069324A"/>
    <w:rsid w:val="006A45ED"/>
    <w:rsid w:val="006A7391"/>
    <w:rsid w:val="006B4DE1"/>
    <w:rsid w:val="006C7595"/>
    <w:rsid w:val="006D67E4"/>
    <w:rsid w:val="006E04AF"/>
    <w:rsid w:val="006E373E"/>
    <w:rsid w:val="006F7B87"/>
    <w:rsid w:val="00706957"/>
    <w:rsid w:val="0070695A"/>
    <w:rsid w:val="00712B92"/>
    <w:rsid w:val="00715C1C"/>
    <w:rsid w:val="00723F3B"/>
    <w:rsid w:val="0075086B"/>
    <w:rsid w:val="0075644F"/>
    <w:rsid w:val="007705DA"/>
    <w:rsid w:val="00784211"/>
    <w:rsid w:val="00784E86"/>
    <w:rsid w:val="007C5E64"/>
    <w:rsid w:val="007D07FE"/>
    <w:rsid w:val="007E4C3A"/>
    <w:rsid w:val="007F5633"/>
    <w:rsid w:val="00805DA8"/>
    <w:rsid w:val="00810694"/>
    <w:rsid w:val="00830AC6"/>
    <w:rsid w:val="0084512E"/>
    <w:rsid w:val="00851660"/>
    <w:rsid w:val="00852937"/>
    <w:rsid w:val="00856F36"/>
    <w:rsid w:val="00872234"/>
    <w:rsid w:val="00876730"/>
    <w:rsid w:val="00886C9B"/>
    <w:rsid w:val="00895559"/>
    <w:rsid w:val="008A5C30"/>
    <w:rsid w:val="008F1E9B"/>
    <w:rsid w:val="008F3408"/>
    <w:rsid w:val="00922E11"/>
    <w:rsid w:val="0093110B"/>
    <w:rsid w:val="0094017E"/>
    <w:rsid w:val="00946E67"/>
    <w:rsid w:val="00955B33"/>
    <w:rsid w:val="00970A08"/>
    <w:rsid w:val="009A3B7F"/>
    <w:rsid w:val="009A4752"/>
    <w:rsid w:val="009D6066"/>
    <w:rsid w:val="009E285D"/>
    <w:rsid w:val="009F1FC4"/>
    <w:rsid w:val="009F7B20"/>
    <w:rsid w:val="00A10460"/>
    <w:rsid w:val="00A23E59"/>
    <w:rsid w:val="00A41E44"/>
    <w:rsid w:val="00A44D65"/>
    <w:rsid w:val="00A76B90"/>
    <w:rsid w:val="00A934E0"/>
    <w:rsid w:val="00AA7399"/>
    <w:rsid w:val="00AC773F"/>
    <w:rsid w:val="00AD26ED"/>
    <w:rsid w:val="00AE2A55"/>
    <w:rsid w:val="00AE3A41"/>
    <w:rsid w:val="00AF1E08"/>
    <w:rsid w:val="00B23BFC"/>
    <w:rsid w:val="00B3705F"/>
    <w:rsid w:val="00B41E00"/>
    <w:rsid w:val="00B42E23"/>
    <w:rsid w:val="00B52271"/>
    <w:rsid w:val="00B71434"/>
    <w:rsid w:val="00B749EE"/>
    <w:rsid w:val="00B91A1C"/>
    <w:rsid w:val="00BA7731"/>
    <w:rsid w:val="00BC3586"/>
    <w:rsid w:val="00BC616C"/>
    <w:rsid w:val="00BE173B"/>
    <w:rsid w:val="00BE7F30"/>
    <w:rsid w:val="00BF63EA"/>
    <w:rsid w:val="00BF7375"/>
    <w:rsid w:val="00C11C79"/>
    <w:rsid w:val="00C36064"/>
    <w:rsid w:val="00C46153"/>
    <w:rsid w:val="00C54579"/>
    <w:rsid w:val="00C67C35"/>
    <w:rsid w:val="00C81562"/>
    <w:rsid w:val="00C8535F"/>
    <w:rsid w:val="00C951BF"/>
    <w:rsid w:val="00C9767E"/>
    <w:rsid w:val="00CC0038"/>
    <w:rsid w:val="00CF61D2"/>
    <w:rsid w:val="00D061BE"/>
    <w:rsid w:val="00D16FD8"/>
    <w:rsid w:val="00D325D1"/>
    <w:rsid w:val="00D52A99"/>
    <w:rsid w:val="00D53209"/>
    <w:rsid w:val="00D60702"/>
    <w:rsid w:val="00D75862"/>
    <w:rsid w:val="00D82B5D"/>
    <w:rsid w:val="00D83274"/>
    <w:rsid w:val="00D8554A"/>
    <w:rsid w:val="00DA4336"/>
    <w:rsid w:val="00DC22DB"/>
    <w:rsid w:val="00DC480B"/>
    <w:rsid w:val="00DD7C66"/>
    <w:rsid w:val="00DE7FC7"/>
    <w:rsid w:val="00E057ED"/>
    <w:rsid w:val="00E3172F"/>
    <w:rsid w:val="00E318D7"/>
    <w:rsid w:val="00E354D2"/>
    <w:rsid w:val="00E439A7"/>
    <w:rsid w:val="00E510C4"/>
    <w:rsid w:val="00E56B26"/>
    <w:rsid w:val="00E6750F"/>
    <w:rsid w:val="00E81251"/>
    <w:rsid w:val="00E91C64"/>
    <w:rsid w:val="00E970BD"/>
    <w:rsid w:val="00EC332F"/>
    <w:rsid w:val="00EE3D1F"/>
    <w:rsid w:val="00EF10D9"/>
    <w:rsid w:val="00EF46FA"/>
    <w:rsid w:val="00F000BE"/>
    <w:rsid w:val="00F00D5A"/>
    <w:rsid w:val="00F03F7C"/>
    <w:rsid w:val="00F0647F"/>
    <w:rsid w:val="00F17122"/>
    <w:rsid w:val="00F35557"/>
    <w:rsid w:val="00F835CA"/>
    <w:rsid w:val="00FB7856"/>
    <w:rsid w:val="00FC6340"/>
    <w:rsid w:val="00FD7FCC"/>
    <w:rsid w:val="00FE3A87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72E60"/>
  <w15:docId w15:val="{A5072870-F0D4-45A3-8D4F-659BA406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203F90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730"/>
    <w:rPr>
      <w:color w:val="0000FF"/>
      <w:u w:val="single"/>
    </w:rPr>
  </w:style>
  <w:style w:type="paragraph" w:styleId="BalloonText">
    <w:name w:val="Balloon Text"/>
    <w:basedOn w:val="Normal"/>
    <w:semiHidden/>
    <w:rsid w:val="00034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6E6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946E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46E6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A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rsid w:val="00203F90"/>
    <w:rPr>
      <w:rFonts w:ascii="Arial" w:hAnsi="Arial"/>
      <w:b/>
      <w:sz w:val="24"/>
      <w:lang w:val="en-GB"/>
    </w:rPr>
  </w:style>
  <w:style w:type="paragraph" w:customStyle="1" w:styleId="Default">
    <w:name w:val="Default"/>
    <w:rsid w:val="008F1E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17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72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7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72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e1c094d5-6430-4866-b777-e07f35ad0ed8">
      <Terms xmlns="http://schemas.microsoft.com/office/infopath/2007/PartnerControls"/>
    </lcf76f155ced4ddcb4097134ff3c332f>
    <TaxCatchAll xmlns="deebf83d-3fc9-4eb9-9b79-1607c10f2c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37A5D9A088140B7860643AA599104" ma:contentTypeVersion="19" ma:contentTypeDescription="Create a new document." ma:contentTypeScope="" ma:versionID="b9315f852debdf741808b8e94a762d48">
  <xsd:schema xmlns:xsd="http://www.w3.org/2001/XMLSchema" xmlns:xs="http://www.w3.org/2001/XMLSchema" xmlns:p="http://schemas.microsoft.com/office/2006/metadata/properties" xmlns:ns2="81baf020-745b-4ae1-a3ab-af2e48967afb" xmlns:ns3="e1c094d5-6430-4866-b777-e07f35ad0ed8" xmlns:ns4="deebf83d-3fc9-4eb9-9b79-1607c10f2cf0" targetNamespace="http://schemas.microsoft.com/office/2006/metadata/properties" ma:root="true" ma:fieldsID="ed3b36f7aad9ff344fbea67d43624167" ns2:_="" ns3:_="" ns4:_="">
    <xsd:import namespace="81baf020-745b-4ae1-a3ab-af2e48967afb"/>
    <xsd:import namespace="e1c094d5-6430-4866-b777-e07f35ad0ed8"/>
    <xsd:import namespace="deebf83d-3fc9-4eb9-9b79-1607c10f2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f020-745b-4ae1-a3ab-af2e48967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94d5-6430-4866-b777-e07f35ad0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eabd06-ba06-43de-828b-bc6f0fb20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bf83d-3fc9-4eb9-9b79-1607c10f2cf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f7b8c7-8827-4e06-b94b-dc43146e1ca0}" ma:internalName="TaxCatchAll" ma:showField="CatchAllData" ma:web="deebf83d-3fc9-4eb9-9b79-1607c10f2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539E0-758C-4989-9254-E4466EC40596}">
  <ds:schemaRefs>
    <ds:schemaRef ds:uri="http://schemas.microsoft.com/office/infopath/2007/PartnerControls"/>
    <ds:schemaRef ds:uri="e1c094d5-6430-4866-b777-e07f35ad0ed8"/>
    <ds:schemaRef ds:uri="deebf83d-3fc9-4eb9-9b79-1607c10f2cf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1baf020-745b-4ae1-a3ab-af2e48967afb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DC330-E427-48E1-8A1C-FC867D55D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3C2C9-47B7-4C11-8DB5-5DB8D89372F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4D88C7-740C-40C3-BC73-F0BCB4E7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f020-745b-4ae1-a3ab-af2e48967afb"/>
    <ds:schemaRef ds:uri="e1c094d5-6430-4866-b777-e07f35ad0ed8"/>
    <ds:schemaRef ds:uri="deebf83d-3fc9-4eb9-9b79-1607c10f2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1A39E6-4455-4ABA-A354-D5632B2C8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VIM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Coleen</dc:creator>
  <cp:lastModifiedBy>Tim Muldoon</cp:lastModifiedBy>
  <cp:revision>2</cp:revision>
  <cp:lastPrinted>2020-11-26T20:49:00Z</cp:lastPrinted>
  <dcterms:created xsi:type="dcterms:W3CDTF">2022-09-06T22:58:00Z</dcterms:created>
  <dcterms:modified xsi:type="dcterms:W3CDTF">2022-09-06T22:58:00Z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0x01010079437A5D9A088140B7860643AA599104</vt:lpwstr>
  </property>
  <property fmtid="{D5CDD505-2E9C-101B-9397-08002B2CF9AE}" pid="4" name="MediaServiceImageTags">
    <vt:lpwstr/>
  </property>
</Properties>
</file>